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5" w:rsidRPr="00761D70" w:rsidRDefault="00761D70">
      <w:pPr>
        <w:widowControl w:val="0"/>
        <w:autoSpaceDE w:val="0"/>
        <w:autoSpaceDN w:val="0"/>
        <w:adjustRightInd w:val="0"/>
        <w:jc w:val="center"/>
      </w:pPr>
      <w:r w:rsidRPr="00761D70">
        <w:rPr>
          <w:bCs/>
        </w:rPr>
        <w:t xml:space="preserve">ДОГОВОР ПОДРЯДА </w:t>
      </w:r>
      <w:r w:rsidRPr="00761D70">
        <w:t>№ _________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9A0" w:rsidRPr="00B119A0" w:rsidTr="00C50F6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600" w:rsidRPr="00B119A0" w:rsidRDefault="00162600" w:rsidP="009F57F9">
            <w:pPr>
              <w:suppressAutoHyphens/>
              <w:spacing w:line="20" w:lineRule="atLeast"/>
              <w:jc w:val="both"/>
            </w:pPr>
            <w:r w:rsidRPr="00B119A0">
              <w:t>г. _____________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600" w:rsidRPr="00B119A0" w:rsidRDefault="00162600" w:rsidP="009F57F9">
            <w:pPr>
              <w:suppressAutoHyphens/>
              <w:spacing w:line="20" w:lineRule="atLeast"/>
              <w:jc w:val="right"/>
            </w:pPr>
            <w:r w:rsidRPr="00B119A0">
              <w:t>«___» ___________ 201_ г.</w:t>
            </w:r>
          </w:p>
        </w:tc>
      </w:tr>
      <w:tr w:rsidR="00B119A0" w:rsidRPr="00B119A0" w:rsidTr="00C50F6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6B" w:rsidRPr="00B119A0" w:rsidRDefault="00EE2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6B" w:rsidRPr="00B119A0" w:rsidRDefault="00EE2C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2C603C" w:rsidRDefault="00C50F6F" w:rsidP="002C603C">
      <w:pPr>
        <w:autoSpaceDE w:val="0"/>
        <w:autoSpaceDN w:val="0"/>
        <w:spacing w:line="20" w:lineRule="atLeast"/>
        <w:ind w:firstLine="567"/>
        <w:jc w:val="both"/>
      </w:pPr>
      <w:r w:rsidRPr="00761D70">
        <w:t>Акционерное общество «Научно-производственный центр «ПРОМЭЛЕКТРОНИКА» (АО «НПЦ «ПРОМЭЛЕКТРОНИКА»)</w:t>
      </w:r>
      <w:r w:rsidRPr="00B119A0">
        <w:t xml:space="preserve">, именуемое в дальнейшем «Заказчик», в лице исполнительного директора </w:t>
      </w:r>
      <w:r w:rsidR="00761D70">
        <w:t>_____________________</w:t>
      </w:r>
      <w:r w:rsidRPr="00B119A0">
        <w:t>, действующего на основании Устава</w:t>
      </w:r>
      <w:r w:rsidR="00016825" w:rsidRPr="00B119A0">
        <w:t xml:space="preserve">, с одной стороны, и ______________, именуем__ в дальнейшем </w:t>
      </w:r>
      <w:r w:rsidR="00545A6B" w:rsidRPr="00B119A0">
        <w:t>«</w:t>
      </w:r>
      <w:r w:rsidR="00016825" w:rsidRPr="00B119A0">
        <w:t>Подрядчик</w:t>
      </w:r>
      <w:r w:rsidR="00545A6B" w:rsidRPr="00B119A0">
        <w:t>»</w:t>
      </w:r>
      <w:r w:rsidR="00016825" w:rsidRPr="00B119A0">
        <w:t xml:space="preserve">, в лице ____________, </w:t>
      </w:r>
      <w:proofErr w:type="spellStart"/>
      <w:r w:rsidR="00016825" w:rsidRPr="00B119A0">
        <w:t>действующ</w:t>
      </w:r>
      <w:proofErr w:type="spellEnd"/>
      <w:r w:rsidR="00016825" w:rsidRPr="00B119A0">
        <w:t xml:space="preserve">___ на основании ________, с другой стороны, именуемые вместе </w:t>
      </w:r>
      <w:r w:rsidR="00545A6B" w:rsidRPr="00B119A0">
        <w:t>«</w:t>
      </w:r>
      <w:r w:rsidR="00016825" w:rsidRPr="00B119A0">
        <w:t>Стороны</w:t>
      </w:r>
      <w:r w:rsidR="00545A6B" w:rsidRPr="00B119A0">
        <w:t>»</w:t>
      </w:r>
      <w:r w:rsidR="00016825" w:rsidRPr="00B119A0">
        <w:t xml:space="preserve">, а по отдельности </w:t>
      </w:r>
      <w:r w:rsidR="00545A6B" w:rsidRPr="00B119A0">
        <w:t>«</w:t>
      </w:r>
      <w:r w:rsidR="00016825" w:rsidRPr="00B119A0">
        <w:t>Сторона</w:t>
      </w:r>
      <w:r w:rsidR="00545A6B" w:rsidRPr="00B119A0">
        <w:t>»</w:t>
      </w:r>
      <w:r w:rsidR="00016825" w:rsidRPr="00B119A0">
        <w:t xml:space="preserve">, заключили настоящий договор (далее - Договор) </w:t>
      </w:r>
      <w:r w:rsidR="002C603C">
        <w:t>на следующих условиях: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16825" w:rsidRPr="00761D70" w:rsidRDefault="00761D70" w:rsidP="00761D70">
      <w:pPr>
        <w:widowControl w:val="0"/>
        <w:autoSpaceDE w:val="0"/>
        <w:autoSpaceDN w:val="0"/>
        <w:adjustRightInd w:val="0"/>
        <w:ind w:firstLine="540"/>
      </w:pPr>
      <w:r w:rsidRPr="00761D70">
        <w:t>1.</w:t>
      </w:r>
      <w:r w:rsidRPr="00761D70">
        <w:tab/>
        <w:t>ПРЕДМЕТ ДОГОВОРА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1.1.</w:t>
      </w:r>
      <w:r w:rsidR="00C50F6F" w:rsidRPr="00B119A0">
        <w:tab/>
      </w:r>
      <w:r w:rsidRPr="00B119A0">
        <w:t xml:space="preserve">Подрядчик обязуется по заданию Заказчика _________________________ </w:t>
      </w:r>
      <w:r w:rsidRPr="00B119A0">
        <w:rPr>
          <w:i/>
          <w:iCs/>
        </w:rPr>
        <w:t>(указывается наименование работ, например: изготовить или переработать (обработать) определенную вещь, осуществить демонтаж оборудования и т.д. При наличии нескольких видов работ их перечень может быть указан в приложении к Договору)</w:t>
      </w:r>
      <w:r w:rsidRPr="00B119A0">
        <w:t xml:space="preserve"> (далее </w:t>
      </w:r>
      <w:r w:rsidR="00C50F6F" w:rsidRPr="00B119A0">
        <w:t>«</w:t>
      </w:r>
      <w:r w:rsidRPr="00B119A0">
        <w:t>Работы</w:t>
      </w:r>
      <w:r w:rsidR="00C50F6F" w:rsidRPr="00B119A0">
        <w:t>»</w:t>
      </w:r>
      <w:r w:rsidRPr="00B119A0">
        <w:t>) и сдать результат Работ Заказчику, а Заказчик обязуется принять результат Работ и оплатить его.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5"/>
      <w:bookmarkEnd w:id="0"/>
      <w:r w:rsidRPr="00B119A0">
        <w:t>1.2.</w:t>
      </w:r>
      <w:r w:rsidR="00C50F6F" w:rsidRPr="00B119A0">
        <w:tab/>
      </w:r>
      <w:r w:rsidRPr="00B119A0">
        <w:t>Дата начала выполнения Работ</w:t>
      </w:r>
      <w:r w:rsidR="00C50F6F" w:rsidRPr="00B119A0">
        <w:t>:</w:t>
      </w:r>
      <w:r w:rsidRPr="00B119A0">
        <w:t xml:space="preserve"> </w:t>
      </w:r>
      <w:r w:rsidR="00545A6B" w:rsidRPr="00B119A0">
        <w:t>«</w:t>
      </w:r>
      <w:r w:rsidRPr="00B119A0">
        <w:t>___</w:t>
      </w:r>
      <w:r w:rsidR="00545A6B" w:rsidRPr="00B119A0">
        <w:t>»</w:t>
      </w:r>
      <w:r w:rsidRPr="00B119A0">
        <w:t xml:space="preserve"> __________ </w:t>
      </w:r>
      <w:r w:rsidR="00162600" w:rsidRPr="00B119A0">
        <w:t>20</w:t>
      </w:r>
      <w:r w:rsidRPr="00B119A0">
        <w:t>__ г., дата окончания выполнения Работ</w:t>
      </w:r>
      <w:r w:rsidR="00C50F6F" w:rsidRPr="00B119A0">
        <w:t>:</w:t>
      </w:r>
      <w:r w:rsidRPr="00B119A0">
        <w:t xml:space="preserve"> </w:t>
      </w:r>
      <w:r w:rsidR="00545A6B" w:rsidRPr="00B119A0">
        <w:t>«</w:t>
      </w:r>
      <w:r w:rsidRPr="00B119A0">
        <w:t>___</w:t>
      </w:r>
      <w:r w:rsidR="00545A6B" w:rsidRPr="00B119A0">
        <w:t>»</w:t>
      </w:r>
      <w:r w:rsidRPr="00B119A0">
        <w:t xml:space="preserve"> __________ </w:t>
      </w:r>
      <w:r w:rsidR="00162600" w:rsidRPr="00B119A0">
        <w:t>20</w:t>
      </w:r>
      <w:r w:rsidRPr="00B119A0">
        <w:t>__ г.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16825" w:rsidRPr="00761D70" w:rsidRDefault="00761D70" w:rsidP="00761D70">
      <w:pPr>
        <w:widowControl w:val="0"/>
        <w:autoSpaceDE w:val="0"/>
        <w:autoSpaceDN w:val="0"/>
        <w:adjustRightInd w:val="0"/>
        <w:ind w:firstLine="540"/>
      </w:pPr>
      <w:r w:rsidRPr="00761D70">
        <w:t>2.</w:t>
      </w:r>
      <w:r w:rsidRPr="00761D70">
        <w:tab/>
        <w:t>ПОРЯДОК ОБЕСПЕЧЕНИЯ И ВЫПОЛНЕНИЯ РАБОТ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9"/>
      <w:bookmarkEnd w:id="1"/>
      <w:r w:rsidRPr="00B119A0">
        <w:t>2.1.</w:t>
      </w:r>
      <w:r w:rsidR="00C50F6F" w:rsidRPr="00B119A0">
        <w:tab/>
      </w:r>
      <w:r w:rsidRPr="00B119A0">
        <w:t xml:space="preserve">Материалы и оборудование, необходимые для выполнения Работ </w:t>
      </w:r>
      <w:r w:rsidRPr="00B119A0">
        <w:rPr>
          <w:i/>
          <w:iCs/>
        </w:rPr>
        <w:t>(выбрать нужное)</w:t>
      </w:r>
      <w:r w:rsidRPr="00B119A0">
        <w:t>,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 xml:space="preserve">предоставляет Подрядчик. Перечень материалов и оборудования, предоставляемых для выполнения работ, указан в Приложении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1</w:t>
      </w:r>
      <w:r w:rsidRPr="00B119A0">
        <w:rPr>
          <w:bCs/>
          <w:i/>
        </w:rPr>
        <w:t>, являющемся неотъемлемой частью Договора.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 xml:space="preserve">предоставляет Заказчик. Перечень материалов и оборудования, предоставляемых для выполнения работ, указан в Приложении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2</w:t>
      </w:r>
      <w:r w:rsidRPr="00B119A0">
        <w:rPr>
          <w:bCs/>
          <w:i/>
        </w:rPr>
        <w:t>, являющемся неотъемлемой частью Договора. Материалы и оборудование передаются Заказчиком Подрядчику в течение</w:t>
      </w:r>
      <w:r w:rsidRPr="00B119A0">
        <w:rPr>
          <w:i/>
        </w:rPr>
        <w:t xml:space="preserve"> _____ </w:t>
      </w:r>
      <w:r w:rsidRPr="00B119A0">
        <w:rPr>
          <w:bCs/>
          <w:i/>
        </w:rPr>
        <w:t>дней после заключения Договора</w:t>
      </w:r>
      <w:r w:rsidRPr="00B119A0">
        <w:rPr>
          <w:i/>
        </w:rPr>
        <w:t xml:space="preserve"> _________________________ </w:t>
      </w:r>
      <w:r w:rsidRPr="00B119A0">
        <w:rPr>
          <w:i/>
          <w:iCs/>
        </w:rPr>
        <w:t>(указать место и способ передачи (доставка, вывоз) материалов и оборудования)</w:t>
      </w:r>
      <w:r w:rsidRPr="00B119A0">
        <w:rPr>
          <w:i/>
        </w:rPr>
        <w:t xml:space="preserve"> </w:t>
      </w:r>
      <w:r w:rsidRPr="00B119A0">
        <w:rPr>
          <w:bCs/>
          <w:i/>
        </w:rPr>
        <w:t xml:space="preserve">по накладной на отпуск материалов на сторону </w:t>
      </w:r>
      <w:r w:rsidR="0079223E" w:rsidRPr="00B119A0">
        <w:rPr>
          <w:bCs/>
          <w:i/>
        </w:rPr>
        <w:t xml:space="preserve">(форма М-15) </w:t>
      </w:r>
      <w:r w:rsidRPr="00B119A0">
        <w:rPr>
          <w:bCs/>
          <w:i/>
        </w:rPr>
        <w:t xml:space="preserve">и акту приемки-передачи оборудования (Приложение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3</w:t>
      </w:r>
      <w:r w:rsidRPr="00B119A0">
        <w:rPr>
          <w:bCs/>
          <w:i/>
        </w:rPr>
        <w:t xml:space="preserve">). Предоставленное Заказчиком оборудование должно быть возвращено Подрядчиком при передаче результата Работ Заказчику. Оборудование возвращается по акту возврата оборудования (Приложение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4).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 xml:space="preserve">предоставляются Сторонами в соответствии с Перечнем материалов и оборудования, предоставляемых для выполнения работ, являющимся неотъемлемой частью Договора (Приложение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2</w:t>
      </w:r>
      <w:r w:rsidRPr="00B119A0">
        <w:rPr>
          <w:bCs/>
          <w:i/>
        </w:rPr>
        <w:t>). Материалы и оборудование, предоставляемые Заказчиком, передаются Подрядчику в течение</w:t>
      </w:r>
      <w:r w:rsidRPr="00B119A0">
        <w:rPr>
          <w:i/>
        </w:rPr>
        <w:t xml:space="preserve"> _____ </w:t>
      </w:r>
      <w:r w:rsidRPr="00B119A0">
        <w:rPr>
          <w:bCs/>
          <w:i/>
        </w:rPr>
        <w:t>дней после заключения Договора</w:t>
      </w:r>
      <w:r w:rsidRPr="00B119A0">
        <w:rPr>
          <w:i/>
        </w:rPr>
        <w:t xml:space="preserve"> _________________________ </w:t>
      </w:r>
      <w:r w:rsidRPr="00B119A0">
        <w:rPr>
          <w:i/>
          <w:iCs/>
        </w:rPr>
        <w:t>(указать место и способ передачи (доставка, вывоз) материалов и оборудования)</w:t>
      </w:r>
      <w:r w:rsidRPr="00B119A0">
        <w:rPr>
          <w:i/>
        </w:rPr>
        <w:t xml:space="preserve"> </w:t>
      </w:r>
      <w:r w:rsidRPr="00B119A0">
        <w:rPr>
          <w:bCs/>
          <w:i/>
        </w:rPr>
        <w:t xml:space="preserve">по накладной на отпуск материалов на сторону и акту приемки-сдачи материалов и оборудования (приложение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3</w:t>
      </w:r>
      <w:r w:rsidRPr="00B119A0">
        <w:rPr>
          <w:bCs/>
          <w:i/>
        </w:rPr>
        <w:t>). Предоставленное Заказчиком оборудование должно быть возвращено Подрядчиком при передаче результата Работ Заказчику</w:t>
      </w:r>
      <w:r w:rsidRPr="00B119A0">
        <w:rPr>
          <w:i/>
        </w:rPr>
        <w:t xml:space="preserve">. </w:t>
      </w:r>
      <w:r w:rsidRPr="00B119A0">
        <w:rPr>
          <w:bCs/>
          <w:i/>
        </w:rPr>
        <w:t xml:space="preserve">Оборудование возвращается по акту возврата оборудования (Приложение </w:t>
      </w:r>
      <w:r w:rsidR="00CC3326" w:rsidRPr="00B119A0">
        <w:rPr>
          <w:bCs/>
          <w:i/>
        </w:rPr>
        <w:t>№</w:t>
      </w:r>
      <w:r w:rsidRPr="00B119A0">
        <w:rPr>
          <w:bCs/>
          <w:i/>
        </w:rPr>
        <w:t xml:space="preserve"> </w:t>
      </w:r>
      <w:r w:rsidR="0079223E" w:rsidRPr="00B119A0">
        <w:rPr>
          <w:bCs/>
          <w:i/>
        </w:rPr>
        <w:t>4</w:t>
      </w:r>
      <w:r w:rsidRPr="00B119A0">
        <w:rPr>
          <w:bCs/>
          <w:i/>
        </w:rPr>
        <w:t>).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2.2.</w:t>
      </w:r>
      <w:r w:rsidR="00C50F6F" w:rsidRPr="00B119A0">
        <w:tab/>
      </w:r>
      <w:r w:rsidRPr="00B119A0">
        <w:t xml:space="preserve">Риск случайной гибели или случайного повреждения материалов и оборудования несет </w:t>
      </w:r>
      <w:r w:rsidRPr="00B119A0">
        <w:rPr>
          <w:i/>
          <w:iCs/>
        </w:rPr>
        <w:t>(выбрать нужное)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>Подрядчик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>Заказчик.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C50F6F" w:rsidRPr="00B119A0">
        <w:rPr>
          <w:i/>
        </w:rPr>
        <w:tab/>
      </w:r>
      <w:r w:rsidRPr="00B119A0">
        <w:rPr>
          <w:bCs/>
          <w:i/>
        </w:rPr>
        <w:t>Сторона, их предоставившая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Стоимость материалов и оборудования для целей возмещения убытков, причиненных их случайной гибелью или случайным повреждением, согласовывается Сторонами в соответствующем Перечне.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lastRenderedPageBreak/>
        <w:t>2.3.</w:t>
      </w:r>
      <w:r w:rsidR="00162600" w:rsidRPr="00B119A0">
        <w:tab/>
      </w:r>
      <w:r w:rsidRPr="00B119A0">
        <w:t xml:space="preserve">Риск случайной гибели или случайного повреждения результата выполненной Работы до ее приемки Заказчиком несет </w:t>
      </w:r>
      <w:r w:rsidRPr="00B119A0">
        <w:rPr>
          <w:bCs/>
        </w:rPr>
        <w:t>Подрядчик</w:t>
      </w:r>
      <w:r w:rsidRPr="00B119A0"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2.4.</w:t>
      </w:r>
      <w:r w:rsidR="00162600" w:rsidRPr="00B119A0">
        <w:tab/>
      </w:r>
      <w:r w:rsidRPr="00B119A0">
        <w:t xml:space="preserve">Подрядчик </w:t>
      </w:r>
      <w:r w:rsidRPr="00B119A0">
        <w:rPr>
          <w:i/>
          <w:iCs/>
        </w:rPr>
        <w:t>(выбрать нужное)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162600" w:rsidRPr="00B119A0">
        <w:rPr>
          <w:i/>
        </w:rPr>
        <w:tab/>
      </w:r>
      <w:r w:rsidRPr="00B119A0">
        <w:rPr>
          <w:bCs/>
          <w:i/>
        </w:rPr>
        <w:t>обязан выполнить Работы лично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162600" w:rsidRPr="00B119A0">
        <w:rPr>
          <w:i/>
        </w:rPr>
        <w:tab/>
      </w:r>
      <w:r w:rsidRPr="00B119A0">
        <w:rPr>
          <w:bCs/>
          <w:i/>
        </w:rPr>
        <w:t>вправе привлекать к выполнению Работ других лиц (субподрядчиков)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2.5.</w:t>
      </w:r>
      <w:r w:rsidR="00162600" w:rsidRPr="00B119A0">
        <w:tab/>
      </w:r>
      <w:r w:rsidRPr="00B119A0">
        <w:t xml:space="preserve">Качество результата Работ должно соответствовать _____ </w:t>
      </w:r>
      <w:r w:rsidRPr="00B119A0">
        <w:rPr>
          <w:i/>
          <w:iCs/>
        </w:rPr>
        <w:t>(ГОСТ, ТУ или иным условиям и характеристикам, определенным Сторонами)</w:t>
      </w:r>
      <w:r w:rsidRPr="00B119A0"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rPr>
          <w:i/>
          <w:iCs/>
        </w:rPr>
        <w:t>(п. 2.6 включается в Договор, если Стороны заинтересованы в согласовании условия об установлении гарантийного срока на результаты Работ/в противном случае п. 2.6 следует удалить)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7"/>
      <w:bookmarkEnd w:id="2"/>
      <w:r w:rsidRPr="00B119A0">
        <w:t>2.6.</w:t>
      </w:r>
      <w:r w:rsidR="00162600" w:rsidRPr="00B119A0">
        <w:tab/>
      </w:r>
      <w:r w:rsidRPr="00B119A0">
        <w:t>На результат Работ устанавливается гарантийный срок</w:t>
      </w:r>
      <w:r w:rsidR="00162600" w:rsidRPr="00B119A0">
        <w:t xml:space="preserve"> равный</w:t>
      </w:r>
      <w:r w:rsidRPr="00B119A0">
        <w:t xml:space="preserve"> </w:t>
      </w:r>
      <w:r w:rsidR="00162600" w:rsidRPr="00B119A0">
        <w:t>___ (____) месяцам</w:t>
      </w:r>
      <w:r w:rsidRPr="00B119A0">
        <w:rPr>
          <w:i/>
          <w:iCs/>
        </w:rPr>
        <w:t>.</w:t>
      </w:r>
      <w:r w:rsidRPr="00B119A0">
        <w:t xml:space="preserve"> Течение гарантийного срока начинается со дня приемки результата Работ Заказчиком.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16825" w:rsidRPr="00761D70" w:rsidRDefault="00761D70" w:rsidP="00761D70">
      <w:pPr>
        <w:widowControl w:val="0"/>
        <w:autoSpaceDE w:val="0"/>
        <w:autoSpaceDN w:val="0"/>
        <w:adjustRightInd w:val="0"/>
        <w:ind w:firstLine="540"/>
      </w:pPr>
      <w:r w:rsidRPr="00761D70">
        <w:t>3.</w:t>
      </w:r>
      <w:r w:rsidRPr="00761D70">
        <w:tab/>
        <w:t>ПОРЯДОК СДАЧИ И ПРИЕМКИ РАБОТ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3.1.</w:t>
      </w:r>
      <w:r w:rsidR="00162600" w:rsidRPr="00B119A0">
        <w:tab/>
      </w:r>
      <w:r w:rsidRPr="00B119A0">
        <w:t>По окончании Работ Подрядчик сообщает Заказчику _________________________ (</w:t>
      </w:r>
      <w:r w:rsidRPr="00B119A0">
        <w:rPr>
          <w:i/>
          <w:iCs/>
        </w:rPr>
        <w:t>заказным письмом с уведомлением о вручении, по факсу и т.д.)</w:t>
      </w:r>
      <w:r w:rsidRPr="00B119A0">
        <w:t xml:space="preserve"> о готовности результата Работ к сдаче.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3.2.</w:t>
      </w:r>
      <w:r w:rsidR="00162600" w:rsidRPr="00B119A0">
        <w:tab/>
      </w:r>
      <w:r w:rsidRPr="00B119A0">
        <w:t xml:space="preserve">В течение </w:t>
      </w:r>
      <w:r w:rsidR="00162600" w:rsidRPr="00B119A0">
        <w:t>___ (____)</w:t>
      </w:r>
      <w:r w:rsidRPr="00B119A0">
        <w:t xml:space="preserve"> дней со дня получения соответствующего уведомления Подрядчика Заказчик обязан с участием Подрядчика осмотреть и принять выполненные Работы по акту приемки-сдачи выполненных работ (Приложение N 3) либо немедленно заявить Подрядчику об обнаружении недостатков в Работах, указав об этом в акте приемки-сдачи выполненных работ. Приемка Работ производится _________________________ </w:t>
      </w:r>
      <w:r w:rsidRPr="00B119A0">
        <w:rPr>
          <w:i/>
          <w:iCs/>
        </w:rPr>
        <w:t>(указать место проведения приемки)</w:t>
      </w:r>
      <w:r w:rsidRPr="00B119A0"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3.3.</w:t>
      </w:r>
      <w:r w:rsidR="00162600" w:rsidRPr="00B119A0">
        <w:tab/>
      </w:r>
      <w:r w:rsidRPr="00B119A0">
        <w:t xml:space="preserve">Заказчик, принявший Работы без проверки </w:t>
      </w:r>
      <w:r w:rsidRPr="00B119A0">
        <w:rPr>
          <w:i/>
          <w:iCs/>
        </w:rPr>
        <w:t>(выбрать нужное)</w:t>
      </w:r>
      <w:r w:rsidRPr="00B119A0">
        <w:t>,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162600" w:rsidRPr="00B119A0">
        <w:rPr>
          <w:i/>
        </w:rPr>
        <w:tab/>
      </w:r>
      <w:r w:rsidRPr="00B119A0">
        <w:rPr>
          <w:bCs/>
          <w:i/>
        </w:rPr>
        <w:t>лишается права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162600" w:rsidRPr="00B119A0">
        <w:rPr>
          <w:i/>
        </w:rPr>
        <w:tab/>
      </w:r>
      <w:r w:rsidRPr="00B119A0">
        <w:rPr>
          <w:bCs/>
          <w:i/>
        </w:rPr>
        <w:t>не лишается права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ссылаться на недостатки Работ, которые могли быть установлены при обычном способе их приемки (явные недостатки).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rPr>
          <w:i/>
          <w:iCs/>
        </w:rPr>
        <w:t>(п. 3.4 включается в Договор, если п. 2.1 предусмотрено, что материалы для выполнения работ предоставляет Заказчик/в противном случае п. 3.4 следует удалить)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8"/>
      <w:bookmarkEnd w:id="3"/>
      <w:r w:rsidRPr="00B119A0">
        <w:t>3.4.</w:t>
      </w:r>
      <w:r w:rsidR="00162600" w:rsidRPr="00B119A0">
        <w:tab/>
      </w:r>
      <w:r w:rsidRPr="00B119A0">
        <w:t>При приемке Работ Подрядчик представляет Заказчику Отчет об использовании материалов, переданных Заказчиком, являющийся неотъемлемой частью акта приемки-сдачи выполненных работ.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16825" w:rsidRPr="00761D70" w:rsidRDefault="00761D70" w:rsidP="00761D70">
      <w:pPr>
        <w:widowControl w:val="0"/>
        <w:autoSpaceDE w:val="0"/>
        <w:autoSpaceDN w:val="0"/>
        <w:adjustRightInd w:val="0"/>
        <w:ind w:firstLine="540"/>
      </w:pPr>
      <w:r w:rsidRPr="00761D70">
        <w:t>4.</w:t>
      </w:r>
      <w:r w:rsidRPr="00761D70">
        <w:tab/>
        <w:t>ЦЕНА И ПОРЯДОК РАСЧЕТОВ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bookmarkStart w:id="4" w:name="Par52"/>
      <w:bookmarkEnd w:id="4"/>
      <w:r w:rsidRPr="00B119A0">
        <w:t>4.1.</w:t>
      </w:r>
      <w:r w:rsidR="002E727F" w:rsidRPr="00B119A0">
        <w:tab/>
      </w:r>
      <w:r w:rsidRPr="00B119A0">
        <w:t xml:space="preserve">Цена Работ по Договору составляет </w:t>
      </w:r>
      <w:r w:rsidR="002E727F" w:rsidRPr="00B119A0">
        <w:t xml:space="preserve">________ руб. (____ рублей ___ копеек), </w:t>
      </w:r>
      <w:r w:rsidR="002E727F" w:rsidRPr="00B119A0">
        <w:rPr>
          <w:i/>
        </w:rPr>
        <w:t xml:space="preserve">в том числе НДС </w:t>
      </w:r>
      <w:r w:rsidR="00F9213A">
        <w:rPr>
          <w:i/>
        </w:rPr>
        <w:t>20</w:t>
      </w:r>
      <w:r w:rsidR="002E727F" w:rsidRPr="00B119A0">
        <w:rPr>
          <w:i/>
        </w:rPr>
        <w:t>% в размере ________ руб. (____ рублей ___ копеек)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3"/>
      <w:bookmarkEnd w:id="5"/>
      <w:r w:rsidRPr="00B119A0">
        <w:t>4.2.</w:t>
      </w:r>
      <w:r w:rsidR="002E727F" w:rsidRPr="00B119A0">
        <w:tab/>
      </w:r>
      <w:r w:rsidRPr="00B119A0">
        <w:t xml:space="preserve">Оплата по Договору производится </w:t>
      </w:r>
      <w:r w:rsidRPr="00B119A0">
        <w:rPr>
          <w:i/>
          <w:iCs/>
        </w:rPr>
        <w:t>(выбрать нужное/возможно установление иного порядка оплаты)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2E727F" w:rsidRPr="00B119A0">
        <w:rPr>
          <w:i/>
        </w:rPr>
        <w:tab/>
      </w:r>
      <w:r w:rsidRPr="00B119A0">
        <w:rPr>
          <w:bCs/>
          <w:i/>
        </w:rPr>
        <w:t>не позднее чем за</w:t>
      </w:r>
      <w:r w:rsidRPr="00B119A0">
        <w:rPr>
          <w:i/>
        </w:rPr>
        <w:t xml:space="preserve"> _____ </w:t>
      </w:r>
      <w:r w:rsidRPr="00B119A0">
        <w:rPr>
          <w:bCs/>
          <w:i/>
        </w:rPr>
        <w:t>дней до начала выполнения Подрядчиком Работ (предварительная оплата)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2E727F" w:rsidRPr="00B119A0">
        <w:rPr>
          <w:i/>
        </w:rPr>
        <w:tab/>
      </w:r>
      <w:r w:rsidRPr="00B119A0">
        <w:rPr>
          <w:bCs/>
          <w:i/>
        </w:rPr>
        <w:t>в течение</w:t>
      </w:r>
      <w:r w:rsidRPr="00B119A0">
        <w:rPr>
          <w:i/>
        </w:rPr>
        <w:t xml:space="preserve"> _____ </w:t>
      </w:r>
      <w:r w:rsidRPr="00B119A0">
        <w:rPr>
          <w:bCs/>
          <w:i/>
        </w:rPr>
        <w:t>дней после подписания Сторонами акта приемки-сдачи выполненных работ</w:t>
      </w:r>
      <w:r w:rsidRPr="00B119A0">
        <w:rPr>
          <w:i/>
        </w:rPr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B119A0">
        <w:rPr>
          <w:i/>
        </w:rPr>
        <w:t>-</w:t>
      </w:r>
      <w:r w:rsidR="002E727F" w:rsidRPr="00B119A0">
        <w:rPr>
          <w:i/>
        </w:rPr>
        <w:tab/>
      </w:r>
      <w:r w:rsidRPr="00B119A0">
        <w:rPr>
          <w:bCs/>
          <w:i/>
        </w:rPr>
        <w:t>в следующем порядке: часть цены Работ в размере</w:t>
      </w:r>
      <w:r w:rsidRPr="00B119A0">
        <w:rPr>
          <w:i/>
        </w:rPr>
        <w:t xml:space="preserve"> </w:t>
      </w:r>
      <w:r w:rsidR="002E727F" w:rsidRPr="00B119A0">
        <w:rPr>
          <w:i/>
        </w:rPr>
        <w:t xml:space="preserve">________ руб. (____ рублей ___ копеек), в том числе НДС </w:t>
      </w:r>
      <w:r w:rsidR="00F9213A">
        <w:rPr>
          <w:i/>
        </w:rPr>
        <w:t>20</w:t>
      </w:r>
      <w:r w:rsidR="002E727F" w:rsidRPr="00B119A0">
        <w:rPr>
          <w:i/>
        </w:rPr>
        <w:t>% в размере ________ руб. (____ рублей ___ копеек)</w:t>
      </w:r>
      <w:r w:rsidRPr="00B119A0">
        <w:rPr>
          <w:bCs/>
          <w:i/>
        </w:rPr>
        <w:t>, Заказчик оплачивает до начала выполнения Подрядчиком Работ (предварительная оплата), оставшуюся часть цены Работ в размере</w:t>
      </w:r>
      <w:r w:rsidRPr="00B119A0">
        <w:rPr>
          <w:i/>
        </w:rPr>
        <w:t xml:space="preserve"> </w:t>
      </w:r>
      <w:r w:rsidR="002E727F" w:rsidRPr="00B119A0">
        <w:rPr>
          <w:i/>
        </w:rPr>
        <w:t xml:space="preserve">________ руб. (____ рублей ___ копеек), в том числе НДС </w:t>
      </w:r>
      <w:r w:rsidR="00F9213A">
        <w:rPr>
          <w:i/>
        </w:rPr>
        <w:t>20</w:t>
      </w:r>
      <w:r w:rsidR="002E727F" w:rsidRPr="00B119A0">
        <w:rPr>
          <w:i/>
        </w:rPr>
        <w:t>% в размере ________ руб. (____ рублей ___ копеек)</w:t>
      </w:r>
      <w:r w:rsidRPr="00B119A0">
        <w:rPr>
          <w:bCs/>
          <w:i/>
        </w:rPr>
        <w:t>, Заказчик оплачивает в течение _____ дней после подписания Сторонами акта приемки-сдачи выполненных работ</w:t>
      </w:r>
      <w:r w:rsidRPr="00B119A0">
        <w:rPr>
          <w:i/>
        </w:rPr>
        <w:t>.</w:t>
      </w:r>
    </w:p>
    <w:p w:rsidR="002E727F" w:rsidRPr="00B119A0" w:rsidRDefault="002E727F" w:rsidP="002E727F">
      <w:pPr>
        <w:ind w:firstLine="567"/>
        <w:jc w:val="both"/>
      </w:pPr>
      <w:r w:rsidRPr="00B119A0">
        <w:t>4.3.</w:t>
      </w:r>
      <w:r w:rsidRPr="00B119A0">
        <w:tab/>
        <w:t>Расчеты производятся платежными поручениями на расчетный счет Подрядчика, предусмотренный настоящим Договором.</w:t>
      </w:r>
    </w:p>
    <w:p w:rsidR="002E727F" w:rsidRPr="00B119A0" w:rsidRDefault="002E727F" w:rsidP="002E727F">
      <w:pPr>
        <w:ind w:firstLine="567"/>
        <w:jc w:val="both"/>
      </w:pPr>
      <w:r w:rsidRPr="00B119A0">
        <w:t>4.4.</w:t>
      </w:r>
      <w:r w:rsidRPr="00B119A0">
        <w:tab/>
        <w:t>Днем исполнения Заказчиком обязательства по оплате Работ считается дата зачисления денежных средств на корреспондентский счет банка Подрядчика.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16825" w:rsidRPr="00761D70" w:rsidRDefault="00761D70" w:rsidP="00761D70">
      <w:pPr>
        <w:widowControl w:val="0"/>
        <w:autoSpaceDE w:val="0"/>
        <w:autoSpaceDN w:val="0"/>
        <w:adjustRightInd w:val="0"/>
        <w:ind w:firstLine="540"/>
      </w:pPr>
      <w:r w:rsidRPr="00761D70">
        <w:t>5.</w:t>
      </w:r>
      <w:r w:rsidRPr="00761D70">
        <w:tab/>
        <w:t>ОТВЕТСТВЕННОСТЬ СТОРОН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5.1.</w:t>
      </w:r>
      <w:r w:rsidR="002E727F" w:rsidRPr="00B119A0">
        <w:tab/>
      </w:r>
      <w:r w:rsidRPr="00B119A0">
        <w:t xml:space="preserve">За нарушение сроков выполнения Работ Заказчик вправе требовать с Подрядчика уплаты неустойки (пени) в размере </w:t>
      </w:r>
      <w:r w:rsidR="002E727F" w:rsidRPr="00B119A0">
        <w:t>___% (____ процентов)</w:t>
      </w:r>
      <w:r w:rsidRPr="00B119A0">
        <w:t xml:space="preserve"> от </w:t>
      </w:r>
      <w:r w:rsidR="002E727F" w:rsidRPr="00B119A0">
        <w:t>стоимости не выполненных</w:t>
      </w:r>
      <w:bookmarkStart w:id="6" w:name="_GoBack"/>
      <w:bookmarkEnd w:id="6"/>
      <w:r w:rsidR="002E727F" w:rsidRPr="00B119A0">
        <w:t xml:space="preserve"> в срок</w:t>
      </w:r>
      <w:r w:rsidRPr="00B119A0">
        <w:t xml:space="preserve"> Работ за каждый день просрочки.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  <w:r w:rsidRPr="00B119A0">
        <w:t>5.2.</w:t>
      </w:r>
      <w:r w:rsidR="002E727F" w:rsidRPr="00B119A0">
        <w:tab/>
      </w:r>
      <w:r w:rsidRPr="00B119A0">
        <w:t xml:space="preserve">За нарушение сроков оплаты Подрядчик вправе требовать с Заказчика уплаты неустойки (пени) в размере </w:t>
      </w:r>
      <w:r w:rsidR="00871374" w:rsidRPr="00B119A0">
        <w:t>___% (____ процентов)</w:t>
      </w:r>
      <w:r w:rsidRPr="00B119A0">
        <w:t xml:space="preserve"> от неуплаченной суммы за каждый день просрочки.</w:t>
      </w:r>
    </w:p>
    <w:p w:rsidR="000B17EE" w:rsidRPr="00B119A0" w:rsidRDefault="000B17EE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9A0">
        <w:rPr>
          <w:rFonts w:ascii="Times New Roman" w:hAnsi="Times New Roman" w:cs="Times New Roman"/>
          <w:sz w:val="24"/>
          <w:szCs w:val="24"/>
        </w:rPr>
        <w:t>5.3.</w:t>
      </w:r>
      <w:r w:rsidRPr="00B119A0">
        <w:rPr>
          <w:rFonts w:ascii="Times New Roman" w:hAnsi="Times New Roman" w:cs="Times New Roman"/>
          <w:sz w:val="24"/>
          <w:szCs w:val="24"/>
        </w:rPr>
        <w:tab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убытки, за вычетом предусмотренных настоящим Договором неустоек.</w:t>
      </w:r>
    </w:p>
    <w:p w:rsidR="000B17EE" w:rsidRPr="00B119A0" w:rsidRDefault="000B17EE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9A0">
        <w:rPr>
          <w:rFonts w:ascii="Times New Roman" w:hAnsi="Times New Roman" w:cs="Times New Roman"/>
          <w:sz w:val="24"/>
          <w:szCs w:val="24"/>
        </w:rPr>
        <w:t>5.4.</w:t>
      </w:r>
      <w:r w:rsidRPr="00B119A0">
        <w:rPr>
          <w:rFonts w:ascii="Times New Roman" w:hAnsi="Times New Roman" w:cs="Times New Roman"/>
          <w:sz w:val="24"/>
          <w:szCs w:val="24"/>
        </w:rPr>
        <w:tab/>
        <w:t xml:space="preserve">Во всех других случаях неисполнения обязательств по Договору Стороны несут ответственность в соответствии с действующим законодательством </w:t>
      </w:r>
      <w:r w:rsidR="00761D7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119A0">
        <w:rPr>
          <w:rFonts w:ascii="Times New Roman" w:hAnsi="Times New Roman" w:cs="Times New Roman"/>
          <w:sz w:val="24"/>
          <w:szCs w:val="24"/>
        </w:rPr>
        <w:t>.</w:t>
      </w:r>
    </w:p>
    <w:p w:rsidR="00761D70" w:rsidRDefault="00761D70" w:rsidP="00761D70">
      <w:pPr>
        <w:pStyle w:val="ConsPlusNormal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761D70" w:rsidRPr="0049112C" w:rsidRDefault="00761D70" w:rsidP="00761D70">
      <w:pPr>
        <w:pStyle w:val="ConsPlusNormal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6.</w:t>
      </w:r>
      <w:r w:rsidRPr="0049112C">
        <w:rPr>
          <w:rFonts w:ascii="Times New Roman" w:hAnsi="Times New Roman" w:cs="Times New Roman"/>
          <w:sz w:val="24"/>
          <w:szCs w:val="24"/>
        </w:rPr>
        <w:tab/>
        <w:t>ОБСТОЯТЕЛЬСТВА НЕПРЕОДОЛИМОЙ СИЛЫ (ФОРС-МАЖОР)</w:t>
      </w:r>
    </w:p>
    <w:p w:rsidR="00761D70" w:rsidRPr="004E39C8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  <w:rPr>
          <w:spacing w:val="-2"/>
        </w:rPr>
      </w:pPr>
      <w:r>
        <w:rPr>
          <w:spacing w:val="-10"/>
        </w:rPr>
        <w:t>6</w:t>
      </w:r>
      <w:r w:rsidRPr="004E39C8">
        <w:rPr>
          <w:spacing w:val="-10"/>
        </w:rPr>
        <w:t>.1.</w:t>
      </w:r>
      <w:r w:rsidRPr="004E39C8">
        <w:rPr>
          <w:spacing w:val="-2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пожара, наводнения, </w:t>
      </w:r>
      <w:r w:rsidRPr="004E39C8">
        <w:rPr>
          <w:spacing w:val="-1"/>
        </w:rPr>
        <w:t xml:space="preserve">землетрясения, войн, военных действий, а также принятия актов органов государственной власти </w:t>
      </w:r>
      <w:r w:rsidRPr="004E39C8">
        <w:rPr>
          <w:spacing w:val="-2"/>
        </w:rPr>
        <w:t>препятствующих выполнению обязательств, или других непредвиденных и неотвратимых Сторонами обстоятельств чрезвычайного характера, возникших после подписания настоящего Договор (форс-мажор).</w:t>
      </w:r>
    </w:p>
    <w:p w:rsidR="00761D70" w:rsidRPr="004E39C8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  <w:rPr>
          <w:spacing w:val="-10"/>
        </w:rPr>
      </w:pPr>
      <w:r>
        <w:rPr>
          <w:spacing w:val="-2"/>
        </w:rPr>
        <w:t>6</w:t>
      </w:r>
      <w:r w:rsidRPr="004E39C8">
        <w:rPr>
          <w:spacing w:val="-2"/>
        </w:rPr>
        <w:t>.2.</w:t>
      </w:r>
      <w:r w:rsidRPr="004E39C8">
        <w:rPr>
          <w:spacing w:val="-2"/>
        </w:rPr>
        <w:tab/>
        <w:t xml:space="preserve">При наступлении обстоятельств, указанных в п. </w:t>
      </w:r>
      <w:r>
        <w:rPr>
          <w:spacing w:val="-2"/>
        </w:rPr>
        <w:t>6</w:t>
      </w:r>
      <w:r w:rsidRPr="004E39C8">
        <w:rPr>
          <w:spacing w:val="-2"/>
        </w:rPr>
        <w:t>.1. настоящего Договора, сроки исполнения обязательств Сторонами отодвигаются на время, в течение которого такие обстоятельства будут действовать.</w:t>
      </w:r>
    </w:p>
    <w:p w:rsidR="00761D70" w:rsidRPr="004E39C8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  <w:rPr>
          <w:spacing w:val="-10"/>
        </w:rPr>
      </w:pPr>
      <w:r>
        <w:rPr>
          <w:spacing w:val="-2"/>
        </w:rPr>
        <w:t>6</w:t>
      </w:r>
      <w:r w:rsidRPr="004E39C8">
        <w:rPr>
          <w:spacing w:val="-2"/>
        </w:rPr>
        <w:t>.3.</w:t>
      </w:r>
      <w:r w:rsidRPr="004E39C8">
        <w:rPr>
          <w:spacing w:val="-2"/>
        </w:rPr>
        <w:tab/>
        <w:t>Сторона, для которой создалась невозможность исполнения обязательств по настоящему Договору, обязана известить другую Сторону о наступлении таких обстоятельств в течение 10 (десяти) дней со дня их наступления, в противном случае она лишается права ссылаться на них в качестве обоснования невозможности исполнения обязательств в срок. Достаточным подтверждением наличия и продолжительности действия обстоятельств непреодолимой силы является документ, выданный Торгово-промышленной палатой или иным(-ой) уполномоченным(-ой) органом/организацией соответствующего государства.</w:t>
      </w:r>
    </w:p>
    <w:p w:rsidR="00761D70" w:rsidRPr="004E39C8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  <w:rPr>
          <w:spacing w:val="-2"/>
        </w:rPr>
      </w:pPr>
      <w:r>
        <w:rPr>
          <w:spacing w:val="-10"/>
        </w:rPr>
        <w:t>6</w:t>
      </w:r>
      <w:r w:rsidRPr="004E39C8">
        <w:rPr>
          <w:spacing w:val="-10"/>
        </w:rPr>
        <w:t>.4.</w:t>
      </w:r>
      <w:r w:rsidRPr="004E39C8">
        <w:rPr>
          <w:spacing w:val="-2"/>
        </w:rPr>
        <w:tab/>
        <w:t>Если обстоятельства непреодолимой силы длятся 3 (три) последовательных месяца и не обнаруживают признаков прекращения, любая из Сторон вправе досрочно в одностороннем внесудебном порядке отказаться от исполнения настоящего Договора без каких-либо санкций.</w:t>
      </w:r>
    </w:p>
    <w:p w:rsidR="00761D70" w:rsidRPr="004E39C8" w:rsidRDefault="00761D70" w:rsidP="00761D7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pacing w:val="-2"/>
          <w:sz w:val="24"/>
          <w:szCs w:val="24"/>
        </w:rPr>
        <w:t>Эффект от досрочного отказа Стороны от исполнения настоящего Договора в соответствии с настоящим пунктом, наступает немедленно, по факту получения другой стороной уведомления об отказе от исполнения настоящего Договора.</w:t>
      </w:r>
    </w:p>
    <w:p w:rsidR="00761D70" w:rsidRDefault="00761D70" w:rsidP="00761D7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D70" w:rsidRPr="0043153F" w:rsidRDefault="00761D70" w:rsidP="00761D70">
      <w:pPr>
        <w:widowControl w:val="0"/>
        <w:suppressAutoHyphens/>
        <w:spacing w:line="20" w:lineRule="atLeast"/>
        <w:ind w:firstLine="567"/>
      </w:pPr>
      <w:r>
        <w:t>7</w:t>
      </w:r>
      <w:r w:rsidRPr="0043153F">
        <w:t>.</w:t>
      </w:r>
      <w:r w:rsidRPr="0043153F">
        <w:tab/>
        <w:t>КОНФИДЕНЦИАЛЬНОСТЬ ИНФОРМАЦИИ</w:t>
      </w:r>
    </w:p>
    <w:p w:rsidR="00761D70" w:rsidRPr="0043153F" w:rsidRDefault="00761D70" w:rsidP="00761D70">
      <w:pPr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</w:pPr>
      <w:r>
        <w:rPr>
          <w:spacing w:val="-9"/>
        </w:rPr>
        <w:t>7</w:t>
      </w:r>
      <w:r w:rsidRPr="0043153F">
        <w:rPr>
          <w:spacing w:val="-9"/>
        </w:rPr>
        <w:t>.1.</w:t>
      </w:r>
      <w:r w:rsidRPr="0043153F">
        <w:rPr>
          <w:spacing w:val="-9"/>
        </w:rPr>
        <w:tab/>
      </w:r>
      <w:r w:rsidRPr="0043153F">
        <w:t>Условия настоящего Договора и дополнительных соглашений к нему, а также все материалы и/или сведения, ставшие известными Сторонам в связи с настоящим Договором (далее «Конфиденциальная информация»), конфиденциальны и не подлежат разглашению.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7</w:t>
      </w:r>
      <w:r w:rsidRPr="0043153F">
        <w:t>.2.</w:t>
      </w:r>
      <w:r w:rsidRPr="0043153F">
        <w:tab/>
        <w:t>В целях охраны Конфиденциальной информации Стороны предпринимают правовые, организационные, технические и иные меры, которые в достаточной степени обеспечивают охрану Конфиденциальной информации.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 w:rsidRPr="0043153F">
        <w:t>Работники Сторон могут использовать Конфиденциальную информацию, полученную ими при исполнении трудовых обязанностей, только для целей исполнения прав и обязанностей Сторон по настоящему Договору.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7</w:t>
      </w:r>
      <w:r w:rsidRPr="0043153F">
        <w:t>.3.</w:t>
      </w:r>
      <w:r w:rsidRPr="0043153F">
        <w:tab/>
        <w:t>Стороны согласны с тем, что не будут, без предварительного письменного согласия друг друга, передавать каким бы то ни было третьим лицам Конфиденциальную информацию, за исключением следующих случаев: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993"/>
        <w:jc w:val="both"/>
      </w:pPr>
      <w:r w:rsidRPr="0043153F">
        <w:lastRenderedPageBreak/>
        <w:t>-</w:t>
      </w:r>
      <w:r w:rsidRPr="0043153F">
        <w:tab/>
        <w:t>когда того требует компетентный суд и на это существуют законно обоснованное обязанность или требование;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993"/>
        <w:jc w:val="both"/>
      </w:pPr>
      <w:r w:rsidRPr="0043153F">
        <w:t>-</w:t>
      </w:r>
      <w:r w:rsidRPr="0043153F">
        <w:tab/>
        <w:t>по запросу органов государственной власти, иных государственных органов, органов местного самоуправления, в целях выполнения возложенных на них функций по мотивированному требованию;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993"/>
        <w:jc w:val="both"/>
      </w:pPr>
      <w:r w:rsidRPr="0043153F">
        <w:t>-</w:t>
      </w:r>
      <w:r w:rsidRPr="0043153F">
        <w:tab/>
        <w:t>по запросу судов, органов прокуратуры, органов предварительного следствия, органов дознания, по делам, находящимся в их производстве, в порядке и на основаниях, которые предусмотрены законодательством Российской Федерации.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 w:rsidRPr="0043153F">
        <w:t>При этом в случае если такая передача Конфиденциальной информации состоялась, Сторона, если это разумно осуществимо, должна быть первой поставлена в известность другой Стороной о планируемой передаче Конфиденциальной информации и не позднее, чем за 2 (два) рабочих дня до такой передачи.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 w:rsidRPr="0043153F">
        <w:t xml:space="preserve">На документы/носители, передаваемые Сторонами в соответствии с настоящим положением Договора, и содержащие Конфиденциальную информацию, должен быть нанесен гриф «Коммерческая тайна» или «Конфиденциальная информация» с указанием полного наименования Стороны – обладательницы прав на Конфиденциальную информацию. </w:t>
      </w:r>
    </w:p>
    <w:p w:rsidR="00761D70" w:rsidRPr="0043153F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7</w:t>
      </w:r>
      <w:r w:rsidRPr="0043153F">
        <w:t>.4.</w:t>
      </w:r>
      <w:r w:rsidRPr="0043153F">
        <w:tab/>
        <w:t>Стороны также обязаны незамедлительно сообщать друг другу об иных случаях допущенного ими либо ставшем им известным факте/фактах разглашения или угрозы разглашения, незаконного получения или незаконного использования Конфиденциальной информации третьими лицами.</w:t>
      </w:r>
    </w:p>
    <w:p w:rsidR="00761D70" w:rsidRPr="0043153F" w:rsidRDefault="00761D70" w:rsidP="00761D70">
      <w:pPr>
        <w:widowControl w:val="0"/>
        <w:tabs>
          <w:tab w:val="left" w:pos="284"/>
          <w:tab w:val="left" w:pos="1418"/>
        </w:tabs>
        <w:suppressAutoHyphens/>
        <w:spacing w:line="20" w:lineRule="atLeast"/>
        <w:ind w:firstLine="567"/>
        <w:jc w:val="both"/>
      </w:pPr>
      <w:r w:rsidRPr="0043153F">
        <w:t>Сторона, по чьей вине разглашена Конфиденциальная информация, если такое разглашение стало возможным, в том числе и в связи с не обеспечением в соответствии с условиями настоящего Договора надлежащей охраны Конфиденциальности информации, обязана возместить другой Стороне причиненные убытки в полном объеме.</w:t>
      </w:r>
    </w:p>
    <w:p w:rsidR="00761D70" w:rsidRPr="0043153F" w:rsidRDefault="00761D70" w:rsidP="00761D70">
      <w:pPr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</w:pPr>
      <w:r>
        <w:t>7</w:t>
      </w:r>
      <w:r w:rsidRPr="0043153F">
        <w:t>.5.</w:t>
      </w:r>
      <w:r w:rsidRPr="0043153F">
        <w:tab/>
        <w:t>Обязанность Сторон не разглашать Конфиденциальную информацию, а также соблюдать требования настоящей статьи Договора в отношении Конфиденциальной информации, действительна в течение всего срока действия настоящего Договора, а также в течение 5 (пяти) лет по истечении срока его действия или после его расторжения.</w:t>
      </w:r>
    </w:p>
    <w:p w:rsidR="00761D70" w:rsidRPr="0043153F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  <w:rPr>
          <w:spacing w:val="-2"/>
        </w:rPr>
      </w:pPr>
      <w:r>
        <w:rPr>
          <w:spacing w:val="-2"/>
        </w:rPr>
        <w:t>7</w:t>
      </w:r>
      <w:r w:rsidRPr="0043153F">
        <w:rPr>
          <w:spacing w:val="-2"/>
        </w:rPr>
        <w:t>.6.</w:t>
      </w:r>
      <w:r w:rsidRPr="0043153F">
        <w:rPr>
          <w:spacing w:val="-2"/>
        </w:rPr>
        <w:tab/>
        <w:t>В случае досрочного расторжения настоящего Договора, а равно при прекращении его действия по иным основаниям, Стороны обязаны возвратить друг другу или уничтожить все полученные друг от друга документы/носители и/или иные источники информации, содержащие Конфиденциальную информацию.</w:t>
      </w:r>
    </w:p>
    <w:p w:rsidR="00761D70" w:rsidRDefault="00761D70" w:rsidP="00761D7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3153F">
        <w:rPr>
          <w:rFonts w:ascii="Times New Roman" w:hAnsi="Times New Roman" w:cs="Times New Roman"/>
          <w:sz w:val="24"/>
          <w:szCs w:val="24"/>
        </w:rPr>
        <w:t>.7.</w:t>
      </w:r>
      <w:r w:rsidRPr="0043153F">
        <w:rPr>
          <w:rFonts w:ascii="Times New Roman" w:hAnsi="Times New Roman" w:cs="Times New Roman"/>
          <w:sz w:val="24"/>
          <w:szCs w:val="24"/>
        </w:rPr>
        <w:tab/>
        <w:t>Стороны имеют право в любой момент со дня заключения настоящего Договора и в течение всего срока его действия потребовать друг от друга заключения отдельного соглашения о неразглашении Конфиденциальной информации.</w:t>
      </w:r>
    </w:p>
    <w:p w:rsidR="00761D70" w:rsidRPr="008C1C3F" w:rsidRDefault="00761D70" w:rsidP="00761D70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D70" w:rsidRPr="0049112C" w:rsidRDefault="00761D70" w:rsidP="00761D70">
      <w:pPr>
        <w:pStyle w:val="ConsPlusNormal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8.</w:t>
      </w:r>
      <w:r w:rsidRPr="0049112C">
        <w:rPr>
          <w:rFonts w:ascii="Times New Roman" w:hAnsi="Times New Roman" w:cs="Times New Roman"/>
          <w:sz w:val="24"/>
          <w:szCs w:val="24"/>
        </w:rPr>
        <w:tab/>
        <w:t>ПОРЯДОК РАЗРЕШЕНИЯ СПОРОВ</w:t>
      </w:r>
      <w:r>
        <w:rPr>
          <w:rFonts w:ascii="Times New Roman" w:hAnsi="Times New Roman" w:cs="Times New Roman"/>
          <w:sz w:val="24"/>
          <w:szCs w:val="24"/>
        </w:rPr>
        <w:t>, ПРИМЕНИМОЕ ПРАВО</w:t>
      </w:r>
    </w:p>
    <w:p w:rsidR="00761D70" w:rsidRPr="0049112C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8</w:t>
      </w:r>
      <w:r w:rsidRPr="0049112C">
        <w:t>.1.</w:t>
      </w:r>
      <w:r w:rsidRPr="0049112C">
        <w:tab/>
        <w:t>Стороны обязуются прилагать максимальные усилия к тому, чтобы разрешать любые споры и/или разногласия, возникшие между ними в связи с исполнением настоящего Договора, в ходе переговоров.</w:t>
      </w:r>
    </w:p>
    <w:p w:rsidR="00761D70" w:rsidRPr="0049112C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8</w:t>
      </w:r>
      <w:r w:rsidRPr="0049112C">
        <w:t>.2.</w:t>
      </w:r>
      <w:r w:rsidRPr="0049112C">
        <w:tab/>
        <w:t>В случае если споры и/или разногласия, возникшие между Сторонами в связи с исполнением настоящего Договора, не удаётся разрешить в ходе переговоров, они подлежат разрешению в претензионном порядке.</w:t>
      </w:r>
    </w:p>
    <w:p w:rsidR="00761D70" w:rsidRPr="0049112C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8</w:t>
      </w:r>
      <w:r w:rsidRPr="0049112C">
        <w:t>.3.</w:t>
      </w:r>
      <w:r w:rsidRPr="0049112C">
        <w:tab/>
        <w:t>Стороны договорились, что претензии направляются любыми из следующих способов: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-</w:t>
      </w:r>
      <w:r w:rsidRPr="0049112C">
        <w:rPr>
          <w:rFonts w:ascii="Times New Roman" w:hAnsi="Times New Roman" w:cs="Times New Roman"/>
          <w:sz w:val="24"/>
          <w:szCs w:val="24"/>
        </w:rPr>
        <w:tab/>
        <w:t>заказным письмом с уведомлением о вручении;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-</w:t>
      </w:r>
      <w:r w:rsidRPr="0049112C">
        <w:rPr>
          <w:rFonts w:ascii="Times New Roman" w:hAnsi="Times New Roman" w:cs="Times New Roman"/>
          <w:sz w:val="24"/>
          <w:szCs w:val="24"/>
        </w:rPr>
        <w:tab/>
        <w:t>курьерской доставкой;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Претензия влечет наступление гражданско-правовых последствий для получившей её Стороны со дня доставки/вручения претензии такой Стороне или ее представителю.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Последствия, указанные абзацем выше, наступают и в случае, когда претензия не была вручена Стороне по зависящим от нее обстоятельствам, т.е. претензия также считается доставленной, если она: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-</w:t>
      </w:r>
      <w:r w:rsidRPr="0049112C">
        <w:rPr>
          <w:rFonts w:ascii="Times New Roman" w:hAnsi="Times New Roman" w:cs="Times New Roman"/>
          <w:sz w:val="24"/>
          <w:szCs w:val="24"/>
        </w:rPr>
        <w:tab/>
        <w:t>поступила Стороне, но Сторона, по обстоятельствам, зависящим от неё, не ознакомилась с претензией;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9112C">
        <w:rPr>
          <w:rFonts w:ascii="Times New Roman" w:hAnsi="Times New Roman" w:cs="Times New Roman"/>
          <w:sz w:val="24"/>
          <w:szCs w:val="24"/>
        </w:rPr>
        <w:tab/>
        <w:t>поступила по адресу, указанному Стороной в настоящем Договоре, но по обстоятельствам, зависящим от Стороны, не была получена ею.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9112C">
        <w:rPr>
          <w:rFonts w:ascii="Times New Roman" w:hAnsi="Times New Roman" w:cs="Times New Roman"/>
          <w:sz w:val="24"/>
          <w:szCs w:val="24"/>
        </w:rPr>
        <w:t>.4.</w:t>
      </w:r>
      <w:r w:rsidRPr="0049112C">
        <w:rPr>
          <w:rFonts w:ascii="Times New Roman" w:hAnsi="Times New Roman" w:cs="Times New Roman"/>
          <w:sz w:val="24"/>
          <w:szCs w:val="24"/>
        </w:rPr>
        <w:tab/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 (в случае их отсутствия у другой Стороны).</w:t>
      </w:r>
    </w:p>
    <w:p w:rsidR="00761D70" w:rsidRPr="0049112C" w:rsidRDefault="00761D70" w:rsidP="00761D70">
      <w:pPr>
        <w:pStyle w:val="ConsPlusNormal"/>
        <w:tabs>
          <w:tab w:val="left" w:pos="1418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Претензия, направленная без документов, подтверждающих полномочия лица, её подписавшего, считается непредъявленной и рассмотрению не подлежит.</w:t>
      </w:r>
    </w:p>
    <w:p w:rsidR="00761D70" w:rsidRPr="0049112C" w:rsidRDefault="00761D70" w:rsidP="00761D70">
      <w:pPr>
        <w:widowControl w:val="0"/>
        <w:tabs>
          <w:tab w:val="left" w:pos="1418"/>
        </w:tabs>
        <w:suppressAutoHyphens/>
        <w:spacing w:line="20" w:lineRule="atLeast"/>
        <w:ind w:firstLine="567"/>
        <w:jc w:val="both"/>
      </w:pPr>
      <w:r>
        <w:t>8</w:t>
      </w:r>
      <w:r w:rsidRPr="0049112C">
        <w:t>.5.</w:t>
      </w:r>
      <w:r w:rsidRPr="0049112C">
        <w:tab/>
        <w:t>Срок ответа на претензию составляет 15 (пятнадцать) дней со дня её получения Стороной.</w:t>
      </w:r>
    </w:p>
    <w:p w:rsidR="00761D70" w:rsidRPr="0049112C" w:rsidRDefault="00761D70" w:rsidP="00761D7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0" w:lineRule="atLeast"/>
        <w:ind w:firstLine="567"/>
        <w:jc w:val="both"/>
      </w:pPr>
      <w:r>
        <w:t>8</w:t>
      </w:r>
      <w:r w:rsidRPr="0049112C">
        <w:t>.6.</w:t>
      </w:r>
      <w:r w:rsidRPr="0049112C">
        <w:tab/>
        <w:t>В случае если споры и/или разногласия, возникшие между Сторонами в связи с исполнением настоящего Договора, не удаётся разрешить в ходе переговоров или в претензионном порядке, они подлежат передаче для разрешения в арбитражный суд по месту нахождения истца.</w:t>
      </w:r>
    </w:p>
    <w:p w:rsidR="00761D70" w:rsidRDefault="00761D70" w:rsidP="00761D70">
      <w:pPr>
        <w:ind w:firstLine="567"/>
        <w:contextualSpacing/>
        <w:jc w:val="both"/>
      </w:pPr>
      <w:r>
        <w:t>8</w:t>
      </w:r>
      <w:r w:rsidRPr="0049112C">
        <w:t>.7.</w:t>
      </w:r>
      <w:r w:rsidRPr="0049112C">
        <w:tab/>
        <w:t>К отношениям Сторон по настоящему Договору подлежат применению положения действующего законодательства Российской Федерации.</w:t>
      </w:r>
    </w:p>
    <w:p w:rsidR="000B17EE" w:rsidRPr="00B119A0" w:rsidRDefault="000B17EE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7EE" w:rsidRPr="00761D70" w:rsidRDefault="00761D70" w:rsidP="00761D70">
      <w:pPr>
        <w:pStyle w:val="ConsPlusNormal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761D70">
        <w:rPr>
          <w:rFonts w:ascii="Times New Roman" w:hAnsi="Times New Roman" w:cs="Times New Roman"/>
          <w:sz w:val="24"/>
          <w:szCs w:val="24"/>
        </w:rPr>
        <w:t>9.</w:t>
      </w:r>
      <w:r w:rsidRPr="00761D70">
        <w:rPr>
          <w:rFonts w:ascii="Times New Roman" w:hAnsi="Times New Roman" w:cs="Times New Roman"/>
          <w:sz w:val="24"/>
          <w:szCs w:val="24"/>
        </w:rPr>
        <w:tab/>
        <w:t>СРОК ДЕЙСТВИЯ, ИЗМЕНЕНИЕ И ДОСРОЧНОЕ РАСТОРЖЕНИЕ ДОГОВОРА</w:t>
      </w:r>
    </w:p>
    <w:p w:rsidR="000B17EE" w:rsidRPr="00B119A0" w:rsidRDefault="00761D70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17EE" w:rsidRPr="00B119A0">
        <w:rPr>
          <w:rFonts w:ascii="Times New Roman" w:hAnsi="Times New Roman" w:cs="Times New Roman"/>
          <w:sz w:val="24"/>
          <w:szCs w:val="24"/>
        </w:rPr>
        <w:t>.1.</w:t>
      </w:r>
      <w:r w:rsidR="000B17EE" w:rsidRPr="00B119A0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момента его подписания и действует до дня полного исполнения Сторонами обязательств по нему.</w:t>
      </w:r>
    </w:p>
    <w:p w:rsidR="000B17EE" w:rsidRPr="00B119A0" w:rsidRDefault="00761D70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17EE" w:rsidRPr="00B119A0">
        <w:rPr>
          <w:rFonts w:ascii="Times New Roman" w:hAnsi="Times New Roman" w:cs="Times New Roman"/>
          <w:sz w:val="24"/>
          <w:szCs w:val="24"/>
        </w:rPr>
        <w:t>.2.</w:t>
      </w:r>
      <w:r w:rsidR="000B17EE" w:rsidRPr="00B119A0">
        <w:rPr>
          <w:rFonts w:ascii="Times New Roman" w:hAnsi="Times New Roman" w:cs="Times New Roman"/>
          <w:sz w:val="24"/>
          <w:szCs w:val="24"/>
        </w:rPr>
        <w:tab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B17EE" w:rsidRPr="00B119A0" w:rsidRDefault="00761D70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17EE" w:rsidRPr="00B119A0">
        <w:rPr>
          <w:rFonts w:ascii="Times New Roman" w:hAnsi="Times New Roman" w:cs="Times New Roman"/>
          <w:sz w:val="24"/>
          <w:szCs w:val="24"/>
        </w:rPr>
        <w:t>.3.</w:t>
      </w:r>
      <w:r w:rsidR="000B17EE" w:rsidRPr="00B119A0">
        <w:rPr>
          <w:rFonts w:ascii="Times New Roman" w:hAnsi="Times New Roman" w:cs="Times New Roman"/>
          <w:sz w:val="24"/>
          <w:szCs w:val="24"/>
        </w:rPr>
        <w:tab/>
        <w:t xml:space="preserve">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B17EE" w:rsidRPr="00B119A0">
        <w:rPr>
          <w:rFonts w:ascii="Times New Roman" w:hAnsi="Times New Roman" w:cs="Times New Roman"/>
          <w:sz w:val="24"/>
          <w:szCs w:val="24"/>
        </w:rPr>
        <w:t>.</w:t>
      </w:r>
    </w:p>
    <w:p w:rsidR="000B17EE" w:rsidRPr="00B119A0" w:rsidRDefault="000B17EE" w:rsidP="000B17E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7EE" w:rsidRPr="00761D70" w:rsidRDefault="00761D70" w:rsidP="00761D70">
      <w:pPr>
        <w:pStyle w:val="ConsPlusNormal"/>
        <w:spacing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Par83"/>
      <w:bookmarkEnd w:id="7"/>
      <w:r w:rsidRPr="00761D70">
        <w:rPr>
          <w:rFonts w:ascii="Times New Roman" w:hAnsi="Times New Roman" w:cs="Times New Roman"/>
          <w:sz w:val="24"/>
          <w:szCs w:val="24"/>
        </w:rPr>
        <w:t>10.</w:t>
      </w:r>
      <w:r w:rsidRPr="00761D70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0B17EE" w:rsidRPr="00B119A0" w:rsidRDefault="00761D70" w:rsidP="000B17EE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0B17EE" w:rsidRPr="00B119A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0B17EE" w:rsidRPr="00B119A0">
        <w:rPr>
          <w:rFonts w:ascii="Times New Roman" w:hAnsi="Times New Roman" w:cs="Times New Roman"/>
          <w:color w:val="auto"/>
          <w:sz w:val="24"/>
          <w:szCs w:val="24"/>
        </w:rPr>
        <w:tab/>
        <w:t>Обо всех изменениях своих реквизитов: юридического и/или фактического адреса, номеров телефонов, факсов, адреса электронной почты, платежных реквизитов и т.п. Стороны обязаны извещать друг друга в письменной форме в течение 5 (пяти) дней со дня таких изменений.</w:t>
      </w:r>
    </w:p>
    <w:p w:rsidR="000B17EE" w:rsidRPr="00B119A0" w:rsidRDefault="000B17EE" w:rsidP="000B17EE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19A0">
        <w:rPr>
          <w:rFonts w:ascii="Times New Roman" w:hAnsi="Times New Roman" w:cs="Times New Roman"/>
          <w:color w:val="auto"/>
          <w:sz w:val="24"/>
          <w:szCs w:val="24"/>
        </w:rPr>
        <w:t>В случае не извещения или несвоевременного извещения об изменении своих реквизитов в соответствии с требованиями настоящего пункта, Сторона, нарушившая данные требования, несет риск связанных с этим неблагоприятных последствий.</w:t>
      </w:r>
    </w:p>
    <w:p w:rsidR="000B17EE" w:rsidRPr="00B119A0" w:rsidRDefault="00761D70" w:rsidP="000B17EE">
      <w:pPr>
        <w:spacing w:line="20" w:lineRule="atLeast"/>
        <w:ind w:firstLine="567"/>
        <w:jc w:val="both"/>
      </w:pPr>
      <w:r>
        <w:t>10</w:t>
      </w:r>
      <w:r w:rsidR="000B17EE" w:rsidRPr="00B119A0">
        <w:t>.2.</w:t>
      </w:r>
      <w:r w:rsidR="000B17EE" w:rsidRPr="00B119A0">
        <w:tab/>
        <w:t>Если иное не предусмотрено настоящим Договором, Стороны вправе направлять друг другу документы в рамках настоящего Договора с использованием средств связи, обеспечивающих фиксирование факта их направления и получения (заказная почта, телеграф, факс, электронная почта и т.д.), по реквизитам, указанным в разделе 1</w:t>
      </w:r>
      <w:r>
        <w:t>1</w:t>
      </w:r>
      <w:r w:rsidR="000B17EE" w:rsidRPr="00B119A0">
        <w:t xml:space="preserve"> настоящего Договора.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.3.</w:t>
      </w:r>
      <w:r w:rsidR="000B17EE" w:rsidRPr="00B119A0"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.4.</w:t>
      </w:r>
      <w:r w:rsidR="000B17EE" w:rsidRPr="00B119A0">
        <w:tab/>
        <w:t>Договор распространяет свое действие на отношения, возникшие со дня его подписания, и действует до полного исполнения Сторонами договорных обязательств или до заключения нового Договора.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.5.</w:t>
      </w:r>
      <w:r w:rsidR="000B17EE" w:rsidRPr="00B119A0">
        <w:tab/>
        <w:t>Во всем остальном, что не предусмотрено условиями настоящего Договора, Стороны руководствуются действующим законодательством Р</w:t>
      </w:r>
      <w:r>
        <w:t>оссийской Федерации</w:t>
      </w:r>
      <w:r w:rsidR="000B17EE" w:rsidRPr="00B119A0">
        <w:t>.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.6.</w:t>
      </w:r>
      <w:r w:rsidR="000B17EE" w:rsidRPr="00B119A0">
        <w:tab/>
        <w:t>К настоящему договору прилагаются и являются его неотъемлемыми частями: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.6.1.</w:t>
      </w:r>
      <w:r w:rsidR="000B17EE" w:rsidRPr="00B119A0">
        <w:tab/>
      </w:r>
      <w:r w:rsidR="0079223E" w:rsidRPr="00B119A0">
        <w:t>Приложение № 1. Задание на выполнение работ</w:t>
      </w:r>
      <w:r w:rsidR="000B17EE" w:rsidRPr="00B119A0">
        <w:t>;</w:t>
      </w:r>
    </w:p>
    <w:p w:rsidR="009164DF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0B17EE" w:rsidRPr="00B119A0">
        <w:t>.6.2.</w:t>
      </w:r>
      <w:r w:rsidR="000B17EE" w:rsidRPr="00B119A0">
        <w:tab/>
      </w:r>
      <w:r w:rsidR="0079223E" w:rsidRPr="00B119A0">
        <w:t xml:space="preserve">Приложение № 2. </w:t>
      </w:r>
      <w:r w:rsidR="00B119A0" w:rsidRPr="00B119A0">
        <w:t>Перечень материалов и оборудования, предоставляемых для выполнения работ;</w:t>
      </w:r>
    </w:p>
    <w:p w:rsidR="000B17EE" w:rsidRPr="00B119A0" w:rsidRDefault="00761D70" w:rsidP="000B17EE">
      <w:pPr>
        <w:widowControl w:val="0"/>
        <w:suppressAutoHyphens/>
        <w:spacing w:line="20" w:lineRule="atLeast"/>
        <w:ind w:firstLine="567"/>
        <w:jc w:val="both"/>
      </w:pPr>
      <w:r>
        <w:t>10</w:t>
      </w:r>
      <w:r w:rsidR="009164DF" w:rsidRPr="00B119A0">
        <w:t>.6.3.</w:t>
      </w:r>
      <w:r w:rsidR="009164DF" w:rsidRPr="00B119A0">
        <w:tab/>
        <w:t xml:space="preserve">Приложение № 3. </w:t>
      </w:r>
      <w:r w:rsidR="004A075C" w:rsidRPr="00B119A0">
        <w:t>Акт приемки-передачи оборудования (форма)</w:t>
      </w:r>
      <w:r w:rsidR="000B17EE" w:rsidRPr="00B119A0">
        <w:t>;</w:t>
      </w:r>
    </w:p>
    <w:p w:rsidR="00016825" w:rsidRPr="00B119A0" w:rsidRDefault="00761D70" w:rsidP="000B17EE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0B17EE" w:rsidRPr="00B119A0">
        <w:t>.6.</w:t>
      </w:r>
      <w:r w:rsidR="009164DF" w:rsidRPr="00B119A0">
        <w:t>4</w:t>
      </w:r>
      <w:r w:rsidR="000B17EE" w:rsidRPr="00B119A0">
        <w:t>.</w:t>
      </w:r>
      <w:r w:rsidR="000B17EE" w:rsidRPr="00B119A0">
        <w:tab/>
      </w:r>
      <w:r w:rsidR="009164DF" w:rsidRPr="00B119A0">
        <w:t>Приложение № 4. Акт возврата оборудования</w:t>
      </w:r>
      <w:r w:rsidR="00B119A0" w:rsidRPr="00B119A0">
        <w:t>.</w:t>
      </w:r>
    </w:p>
    <w:p w:rsidR="00016825" w:rsidRPr="00B119A0" w:rsidRDefault="00016825">
      <w:pPr>
        <w:widowControl w:val="0"/>
        <w:autoSpaceDE w:val="0"/>
        <w:autoSpaceDN w:val="0"/>
        <w:adjustRightInd w:val="0"/>
        <w:ind w:firstLine="540"/>
        <w:jc w:val="both"/>
      </w:pPr>
    </w:p>
    <w:p w:rsidR="000B17EE" w:rsidRPr="00761D70" w:rsidRDefault="00761D70" w:rsidP="00761D70">
      <w:pPr>
        <w:spacing w:line="20" w:lineRule="atLeast"/>
        <w:ind w:firstLine="540"/>
        <w:contextualSpacing/>
      </w:pPr>
      <w:r w:rsidRPr="00761D70">
        <w:t>11.</w:t>
      </w:r>
      <w:r w:rsidRPr="00761D70">
        <w:tab/>
        <w:t>АДРЕСА И ПЛАТЕЖНЫЕ РЕКВИЗИТЫ СТОРОН</w:t>
      </w:r>
    </w:p>
    <w:p w:rsidR="000B17EE" w:rsidRPr="00B119A0" w:rsidRDefault="000B17EE" w:rsidP="000B17EE">
      <w:pPr>
        <w:spacing w:line="20" w:lineRule="atLeast"/>
        <w:ind w:firstLine="567"/>
        <w:contextualSpacing/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761D70" w:rsidRPr="0049112C" w:rsidTr="009E50ED">
        <w:tc>
          <w:tcPr>
            <w:tcW w:w="4820" w:type="dxa"/>
          </w:tcPr>
          <w:p w:rsidR="00761D70" w:rsidRPr="0049112C" w:rsidRDefault="00761D70" w:rsidP="009E50ED">
            <w:pPr>
              <w:spacing w:line="20" w:lineRule="atLeast"/>
              <w:jc w:val="both"/>
            </w:pPr>
            <w:r w:rsidRPr="0049112C">
              <w:t>Заказчик:</w:t>
            </w:r>
          </w:p>
        </w:tc>
        <w:tc>
          <w:tcPr>
            <w:tcW w:w="4643" w:type="dxa"/>
          </w:tcPr>
          <w:p w:rsidR="00761D70" w:rsidRPr="0049112C" w:rsidRDefault="00761D70" w:rsidP="009E50ED">
            <w:pPr>
              <w:spacing w:line="20" w:lineRule="atLeast"/>
              <w:jc w:val="both"/>
            </w:pPr>
            <w:r>
              <w:t>Подрядчик</w:t>
            </w:r>
            <w:r w:rsidRPr="0049112C">
              <w:t>: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3"/>
      </w:tblGrid>
      <w:tr w:rsidR="00761D70" w:rsidRPr="0049112C" w:rsidTr="009E50ED">
        <w:trPr>
          <w:cantSplit/>
          <w:trHeight w:val="235"/>
        </w:trPr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49112C" w:rsidRDefault="00761D70" w:rsidP="009E50ED">
            <w:pPr>
              <w:widowControl w:val="0"/>
              <w:spacing w:line="20" w:lineRule="atLeast"/>
              <w:ind w:right="-1"/>
            </w:pPr>
            <w:r w:rsidRPr="0049112C">
              <w:t>АО «НПЦ «ПРОМЭЛЕКТРОНИКА</w:t>
            </w:r>
            <w:r>
              <w:t>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49112C" w:rsidRDefault="00761D70" w:rsidP="009E50ED">
            <w:pPr>
              <w:spacing w:line="20" w:lineRule="atLeast"/>
              <w:ind w:right="-1"/>
            </w:pPr>
          </w:p>
        </w:tc>
      </w:tr>
      <w:tr w:rsidR="00761D70" w:rsidRPr="00EE2AAB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Default="00761D70" w:rsidP="009E50ED">
            <w:pPr>
              <w:spacing w:line="20" w:lineRule="atLeast"/>
              <w:jc w:val="both"/>
            </w:pPr>
            <w:r>
              <w:t>ОГРН 1026604968015</w:t>
            </w:r>
          </w:p>
          <w:p w:rsidR="00761D70" w:rsidRDefault="00761D70" w:rsidP="009E50ED">
            <w:pPr>
              <w:spacing w:line="20" w:lineRule="atLeast"/>
              <w:jc w:val="both"/>
            </w:pPr>
            <w:r>
              <w:t>ИНН 6670021470</w:t>
            </w:r>
          </w:p>
          <w:p w:rsidR="00761D70" w:rsidRPr="00715F7A" w:rsidRDefault="00761D70" w:rsidP="009E50ED">
            <w:pPr>
              <w:spacing w:line="20" w:lineRule="atLeast"/>
              <w:jc w:val="both"/>
            </w:pPr>
            <w:r w:rsidRPr="00C3654F">
              <w:t>КПП 667001001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spacing w:line="20" w:lineRule="atLeast"/>
              <w:jc w:val="both"/>
            </w:pPr>
            <w:r>
              <w:t>ОГРН</w:t>
            </w:r>
          </w:p>
          <w:p w:rsidR="00761D70" w:rsidRPr="003B739E" w:rsidRDefault="00761D70" w:rsidP="009E50ED">
            <w:pPr>
              <w:spacing w:line="20" w:lineRule="atLeast"/>
              <w:jc w:val="both"/>
            </w:pPr>
            <w:r w:rsidRPr="003B739E">
              <w:t>ИНН</w:t>
            </w:r>
          </w:p>
          <w:p w:rsidR="00761D70" w:rsidRPr="003B739E" w:rsidRDefault="00761D70" w:rsidP="009E50ED">
            <w:pPr>
              <w:spacing w:line="20" w:lineRule="atLeast"/>
              <w:jc w:val="both"/>
            </w:pPr>
            <w:r w:rsidRPr="003B739E">
              <w:t>КПП</w:t>
            </w:r>
          </w:p>
        </w:tc>
      </w:tr>
      <w:tr w:rsidR="00761D70" w:rsidRPr="0085732B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C3654F" w:rsidRDefault="00761D70" w:rsidP="009E50ED">
            <w:pPr>
              <w:spacing w:line="20" w:lineRule="atLeast"/>
              <w:jc w:val="both"/>
            </w:pPr>
            <w:r w:rsidRPr="00C3654F">
              <w:t>Юридический и фактический адрес:</w:t>
            </w:r>
          </w:p>
          <w:p w:rsidR="00761D70" w:rsidRPr="00C3654F" w:rsidRDefault="00761D70" w:rsidP="009E50ED">
            <w:pPr>
              <w:spacing w:line="20" w:lineRule="atLeast"/>
              <w:jc w:val="both"/>
            </w:pPr>
            <w:r w:rsidRPr="00C3654F">
              <w:t xml:space="preserve">620078 Свердловская область </w:t>
            </w:r>
          </w:p>
          <w:p w:rsidR="00761D70" w:rsidRDefault="00761D70" w:rsidP="009E50ED">
            <w:pPr>
              <w:widowControl w:val="0"/>
              <w:spacing w:line="20" w:lineRule="atLeast"/>
              <w:ind w:right="-1"/>
            </w:pPr>
            <w:r w:rsidRPr="00C3654F">
              <w:t>г. Екатеринбург ул. Малышева д.128а</w:t>
            </w:r>
          </w:p>
          <w:p w:rsidR="00761D70" w:rsidRPr="008F6AFA" w:rsidRDefault="00761D70" w:rsidP="009E50ED">
            <w:pPr>
              <w:spacing w:line="20" w:lineRule="atLeast"/>
              <w:jc w:val="both"/>
              <w:rPr>
                <w:u w:val="single"/>
              </w:rPr>
            </w:pPr>
            <w:r w:rsidRPr="00B814A1">
              <w:t>тел</w:t>
            </w:r>
            <w:r w:rsidRPr="008F6AFA">
              <w:t>.</w:t>
            </w:r>
            <w:r w:rsidRPr="00B814A1">
              <w:t xml:space="preserve">/факс: </w:t>
            </w:r>
            <w:r w:rsidRPr="008F6AFA">
              <w:t>(343)</w:t>
            </w:r>
            <w:r w:rsidRPr="00B814A1">
              <w:t xml:space="preserve"> </w:t>
            </w:r>
            <w:r w:rsidRPr="008F6AFA">
              <w:t>358-55-00/378-85-15</w:t>
            </w:r>
          </w:p>
          <w:p w:rsidR="00761D70" w:rsidRPr="0085732B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5732B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5732B">
              <w:rPr>
                <w:lang w:val="en-US"/>
              </w:rPr>
              <w:t xml:space="preserve">: </w:t>
            </w:r>
            <w:hyperlink r:id="rId7" w:history="1">
              <w:r w:rsidRPr="00BD4F4A">
                <w:rPr>
                  <w:rStyle w:val="a4"/>
                  <w:lang w:val="en-US"/>
                </w:rPr>
                <w:t>info</w:t>
              </w:r>
              <w:r w:rsidRPr="0085732B">
                <w:rPr>
                  <w:rStyle w:val="a4"/>
                  <w:lang w:val="en-US"/>
                </w:rPr>
                <w:t>@</w:t>
              </w:r>
              <w:r w:rsidRPr="00BD4F4A">
                <w:rPr>
                  <w:rStyle w:val="a4"/>
                  <w:lang w:val="en-US"/>
                </w:rPr>
                <w:t>npcprom</w:t>
              </w:r>
              <w:r w:rsidRPr="0085732B">
                <w:rPr>
                  <w:rStyle w:val="a4"/>
                  <w:lang w:val="en-US"/>
                </w:rPr>
                <w:t>.</w:t>
              </w:r>
              <w:r w:rsidRPr="00BD4F4A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spacing w:line="20" w:lineRule="atLeast"/>
              <w:jc w:val="both"/>
            </w:pPr>
            <w:r w:rsidRPr="003B739E">
              <w:t>Юридический и фактический адрес:</w:t>
            </w:r>
          </w:p>
          <w:p w:rsidR="00761D70" w:rsidRPr="003B739E" w:rsidRDefault="00761D70" w:rsidP="009E50ED">
            <w:pPr>
              <w:spacing w:line="20" w:lineRule="atLeast"/>
              <w:jc w:val="both"/>
            </w:pPr>
            <w:r w:rsidRPr="003B739E">
              <w:t>тел./факс:</w:t>
            </w:r>
          </w:p>
          <w:p w:rsidR="00761D70" w:rsidRPr="003B739E" w:rsidRDefault="00761D70" w:rsidP="009E50ED">
            <w:pPr>
              <w:spacing w:line="20" w:lineRule="atLeast"/>
              <w:jc w:val="both"/>
              <w:rPr>
                <w:lang w:val="en-US"/>
              </w:rPr>
            </w:pPr>
            <w:r w:rsidRPr="003B739E">
              <w:rPr>
                <w:lang w:val="en-US"/>
              </w:rPr>
              <w:t>e-mail:</w:t>
            </w:r>
          </w:p>
        </w:tc>
      </w:tr>
      <w:tr w:rsidR="00761D70" w:rsidRPr="0085732B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85732B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C3654F">
              <w:t>р/с 40702810616020102861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3B739E">
              <w:t xml:space="preserve">р/с </w:t>
            </w:r>
          </w:p>
        </w:tc>
      </w:tr>
      <w:tr w:rsidR="00761D70" w:rsidRPr="0049112C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C3654F" w:rsidRDefault="00761D70" w:rsidP="009E50ED">
            <w:pPr>
              <w:spacing w:line="20" w:lineRule="atLeast"/>
              <w:jc w:val="both"/>
            </w:pPr>
            <w:r w:rsidRPr="00C3654F">
              <w:t>в Уральском банке ПАО Сбербанк</w:t>
            </w:r>
          </w:p>
          <w:p w:rsidR="00761D70" w:rsidRPr="0049112C" w:rsidRDefault="00761D70" w:rsidP="009E50ED">
            <w:pPr>
              <w:widowControl w:val="0"/>
              <w:spacing w:line="20" w:lineRule="atLeast"/>
              <w:ind w:right="-1"/>
            </w:pPr>
            <w:r w:rsidRPr="00C3654F">
              <w:t>г. Екатеринбург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spacing w:line="20" w:lineRule="atLeast"/>
              <w:jc w:val="both"/>
            </w:pPr>
            <w:r w:rsidRPr="003B739E">
              <w:t xml:space="preserve">в </w:t>
            </w:r>
          </w:p>
        </w:tc>
      </w:tr>
      <w:tr w:rsidR="00761D70" w:rsidRPr="0085732B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85732B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C3654F">
              <w:t>к/с 30101810500000000674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3B739E">
              <w:t xml:space="preserve">к/с </w:t>
            </w:r>
          </w:p>
        </w:tc>
      </w:tr>
      <w:tr w:rsidR="00761D70" w:rsidRPr="0085732B" w:rsidTr="009E50ED">
        <w:trPr>
          <w:cantSplit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1D70" w:rsidRPr="0085732B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C3654F">
              <w:t>БИК 046577674</w:t>
            </w:r>
          </w:p>
        </w:tc>
        <w:tc>
          <w:tcPr>
            <w:tcW w:w="4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61D70" w:rsidRPr="003B739E" w:rsidRDefault="00761D70" w:rsidP="009E50ED">
            <w:pPr>
              <w:widowControl w:val="0"/>
              <w:spacing w:line="20" w:lineRule="atLeast"/>
              <w:ind w:right="-1"/>
              <w:rPr>
                <w:lang w:val="en-US"/>
              </w:rPr>
            </w:pPr>
            <w:r w:rsidRPr="003B739E">
              <w:t xml:space="preserve">БИК </w:t>
            </w:r>
          </w:p>
        </w:tc>
      </w:tr>
    </w:tbl>
    <w:p w:rsidR="00761D70" w:rsidRPr="00B119A0" w:rsidRDefault="00761D70" w:rsidP="000B17EE">
      <w:pPr>
        <w:spacing w:line="20" w:lineRule="atLeast"/>
        <w:contextualSpacing/>
        <w:jc w:val="both"/>
      </w:pPr>
    </w:p>
    <w:p w:rsidR="000B17EE" w:rsidRPr="00761D70" w:rsidRDefault="00761D70" w:rsidP="00761D70">
      <w:pPr>
        <w:tabs>
          <w:tab w:val="left" w:pos="1418"/>
        </w:tabs>
        <w:spacing w:line="20" w:lineRule="atLeast"/>
        <w:ind w:firstLine="567"/>
        <w:contextualSpacing/>
      </w:pPr>
      <w:r w:rsidRPr="00761D70">
        <w:t>12.</w:t>
      </w:r>
      <w:r w:rsidRPr="00761D70">
        <w:tab/>
        <w:t>ПОДПИСИ СТОРОН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B119A0" w:rsidRPr="00B119A0" w:rsidTr="000F5BCF">
        <w:tc>
          <w:tcPr>
            <w:tcW w:w="4644" w:type="dxa"/>
            <w:shd w:val="clear" w:color="auto" w:fill="auto"/>
          </w:tcPr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  <w:r w:rsidRPr="00B119A0">
              <w:t>от Заказчика:</w:t>
            </w: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  <w:r w:rsidRPr="00B119A0">
              <w:t>Исполнительный директор</w:t>
            </w: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  <w:r w:rsidRPr="00B119A0">
              <w:t>АО «НПЦ «ПРОМЭЛЕКТРОНИКА»</w:t>
            </w: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</w:pPr>
          </w:p>
          <w:p w:rsidR="000B17EE" w:rsidRPr="00B119A0" w:rsidRDefault="00761D70" w:rsidP="009F57F9">
            <w:pPr>
              <w:spacing w:line="20" w:lineRule="atLeast"/>
              <w:contextualSpacing/>
              <w:jc w:val="both"/>
            </w:pPr>
            <w:r w:rsidRPr="00B119A0">
              <w:t>____________________/_____________/</w:t>
            </w:r>
          </w:p>
          <w:p w:rsidR="000B17EE" w:rsidRPr="00B119A0" w:rsidRDefault="000B17EE" w:rsidP="0079223E">
            <w:pPr>
              <w:spacing w:line="20" w:lineRule="atLeast"/>
              <w:contextualSpacing/>
              <w:rPr>
                <w:b/>
              </w:rPr>
            </w:pPr>
            <w:r w:rsidRPr="00B119A0">
              <w:t>М.П.</w:t>
            </w:r>
          </w:p>
        </w:tc>
        <w:tc>
          <w:tcPr>
            <w:tcW w:w="4651" w:type="dxa"/>
            <w:shd w:val="clear" w:color="auto" w:fill="auto"/>
          </w:tcPr>
          <w:p w:rsidR="000B17EE" w:rsidRPr="00B119A0" w:rsidRDefault="000B17EE" w:rsidP="000F5BCF">
            <w:pPr>
              <w:spacing w:line="20" w:lineRule="atLeast"/>
              <w:contextualSpacing/>
            </w:pPr>
            <w:r w:rsidRPr="00B119A0">
              <w:t xml:space="preserve">от </w:t>
            </w:r>
            <w:r w:rsidR="0079223E" w:rsidRPr="00B119A0">
              <w:t>Подрядчика</w:t>
            </w:r>
            <w:r w:rsidRPr="00B119A0">
              <w:t>:</w:t>
            </w:r>
          </w:p>
          <w:p w:rsidR="000B17EE" w:rsidRPr="00B119A0" w:rsidRDefault="000B17EE" w:rsidP="009F57F9">
            <w:pPr>
              <w:spacing w:line="20" w:lineRule="atLeast"/>
              <w:contextualSpacing/>
            </w:pPr>
          </w:p>
          <w:p w:rsidR="000B17EE" w:rsidRPr="00B119A0" w:rsidRDefault="000B17EE" w:rsidP="009F57F9">
            <w:pPr>
              <w:spacing w:line="20" w:lineRule="atLeast"/>
              <w:contextualSpacing/>
            </w:pPr>
            <w:r w:rsidRPr="00B119A0">
              <w:t>_________________</w:t>
            </w:r>
          </w:p>
          <w:p w:rsidR="000B17EE" w:rsidRPr="00B119A0" w:rsidRDefault="000B17EE" w:rsidP="009F57F9">
            <w:pPr>
              <w:spacing w:line="20" w:lineRule="atLeast"/>
              <w:contextualSpacing/>
            </w:pPr>
            <w:r w:rsidRPr="00B119A0">
              <w:t>___ «_______________»</w:t>
            </w:r>
          </w:p>
          <w:p w:rsidR="000B17EE" w:rsidRPr="00B119A0" w:rsidRDefault="000B17EE" w:rsidP="009F57F9">
            <w:pPr>
              <w:spacing w:line="20" w:lineRule="atLeast"/>
              <w:contextualSpacing/>
            </w:pPr>
          </w:p>
          <w:p w:rsidR="000B17EE" w:rsidRPr="00B119A0" w:rsidRDefault="000B17EE" w:rsidP="009F57F9">
            <w:pPr>
              <w:spacing w:line="20" w:lineRule="atLeast"/>
              <w:contextualSpacing/>
            </w:pPr>
          </w:p>
          <w:p w:rsidR="000B17EE" w:rsidRPr="00B119A0" w:rsidRDefault="000B17EE" w:rsidP="009F57F9">
            <w:pPr>
              <w:spacing w:line="20" w:lineRule="atLeast"/>
              <w:contextualSpacing/>
            </w:pPr>
          </w:p>
          <w:p w:rsidR="000B17EE" w:rsidRPr="00B119A0" w:rsidRDefault="000B17EE" w:rsidP="009F57F9">
            <w:pPr>
              <w:spacing w:line="20" w:lineRule="atLeast"/>
              <w:contextualSpacing/>
            </w:pPr>
            <w:r w:rsidRPr="00B119A0">
              <w:t>____________________/_____________/</w:t>
            </w:r>
          </w:p>
          <w:p w:rsidR="000B17EE" w:rsidRPr="00B119A0" w:rsidRDefault="000B17EE" w:rsidP="009F57F9">
            <w:pPr>
              <w:spacing w:line="20" w:lineRule="atLeast"/>
              <w:contextualSpacing/>
              <w:jc w:val="both"/>
              <w:rPr>
                <w:b/>
              </w:rPr>
            </w:pPr>
            <w:r w:rsidRPr="00B119A0">
              <w:t>М.П.</w:t>
            </w:r>
          </w:p>
        </w:tc>
      </w:tr>
    </w:tbl>
    <w:p w:rsidR="00673C87" w:rsidRPr="00B119A0" w:rsidRDefault="00673C87" w:rsidP="000B17EE">
      <w:pPr>
        <w:widowControl w:val="0"/>
        <w:autoSpaceDE w:val="0"/>
        <w:autoSpaceDN w:val="0"/>
        <w:adjustRightInd w:val="0"/>
        <w:ind w:firstLine="540"/>
        <w:jc w:val="both"/>
        <w:sectPr w:rsidR="00673C87" w:rsidRPr="00B119A0" w:rsidSect="009164DF">
          <w:footerReference w:type="default" r:id="rId8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79223E" w:rsidRPr="00B119A0" w:rsidRDefault="0079223E" w:rsidP="0079223E">
      <w:pPr>
        <w:spacing w:line="20" w:lineRule="atLeast"/>
        <w:jc w:val="right"/>
      </w:pPr>
      <w:r w:rsidRPr="00B119A0">
        <w:lastRenderedPageBreak/>
        <w:t>Приложение № 2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 xml:space="preserve">к </w:t>
      </w:r>
      <w:hyperlink r:id="rId9" w:history="1">
        <w:r w:rsidRPr="00B119A0">
          <w:rPr>
            <w:rStyle w:val="a4"/>
            <w:color w:val="auto"/>
            <w:u w:val="none"/>
          </w:rPr>
          <w:t>Договору</w:t>
        </w:r>
      </w:hyperlink>
      <w:r w:rsidRPr="00B119A0">
        <w:t xml:space="preserve"> № _________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>возмездного оказания услуг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>от «___» ___________ 201_ г.</w:t>
      </w:r>
    </w:p>
    <w:p w:rsidR="00301526" w:rsidRPr="00B119A0" w:rsidRDefault="00301526" w:rsidP="000B17EE">
      <w:pPr>
        <w:widowControl w:val="0"/>
        <w:autoSpaceDE w:val="0"/>
        <w:autoSpaceDN w:val="0"/>
        <w:adjustRightInd w:val="0"/>
        <w:ind w:firstLine="540"/>
        <w:jc w:val="both"/>
      </w:pPr>
    </w:p>
    <w:p w:rsidR="0079223E" w:rsidRPr="00B119A0" w:rsidRDefault="0079223E" w:rsidP="000B17EE">
      <w:pPr>
        <w:widowControl w:val="0"/>
        <w:autoSpaceDE w:val="0"/>
        <w:autoSpaceDN w:val="0"/>
        <w:adjustRightInd w:val="0"/>
        <w:ind w:firstLine="540"/>
        <w:jc w:val="both"/>
      </w:pPr>
    </w:p>
    <w:p w:rsidR="000F5BCF" w:rsidRPr="00761D70" w:rsidRDefault="000F5BCF" w:rsidP="0079223E">
      <w:pPr>
        <w:autoSpaceDE w:val="0"/>
        <w:autoSpaceDN w:val="0"/>
        <w:adjustRightInd w:val="0"/>
        <w:jc w:val="center"/>
        <w:rPr>
          <w:bCs/>
          <w:iCs/>
        </w:rPr>
      </w:pPr>
      <w:r w:rsidRPr="00761D70">
        <w:rPr>
          <w:bCs/>
          <w:iCs/>
        </w:rPr>
        <w:t>ПЕРЕЧЕНЬ</w:t>
      </w:r>
    </w:p>
    <w:p w:rsidR="0079223E" w:rsidRPr="00761D70" w:rsidRDefault="000F5BCF" w:rsidP="0079223E">
      <w:pPr>
        <w:autoSpaceDE w:val="0"/>
        <w:autoSpaceDN w:val="0"/>
        <w:adjustRightInd w:val="0"/>
        <w:jc w:val="center"/>
        <w:rPr>
          <w:iCs/>
        </w:rPr>
      </w:pPr>
      <w:r w:rsidRPr="00761D70">
        <w:rPr>
          <w:bCs/>
          <w:iCs/>
        </w:rPr>
        <w:t>материалов и оборудования</w:t>
      </w:r>
      <w:r w:rsidRPr="00761D70">
        <w:rPr>
          <w:iCs/>
        </w:rPr>
        <w:t xml:space="preserve">, </w:t>
      </w:r>
    </w:p>
    <w:p w:rsidR="0079223E" w:rsidRPr="00761D70" w:rsidRDefault="000F5BCF" w:rsidP="0079223E">
      <w:pPr>
        <w:autoSpaceDE w:val="0"/>
        <w:autoSpaceDN w:val="0"/>
        <w:adjustRightInd w:val="0"/>
        <w:jc w:val="center"/>
        <w:rPr>
          <w:iCs/>
        </w:rPr>
      </w:pPr>
      <w:r w:rsidRPr="00761D70">
        <w:rPr>
          <w:bCs/>
          <w:iCs/>
        </w:rPr>
        <w:t>предоставляемых для выполнения работ</w:t>
      </w:r>
    </w:p>
    <w:p w:rsidR="0079223E" w:rsidRPr="0079223E" w:rsidRDefault="0079223E" w:rsidP="0079223E">
      <w:pPr>
        <w:autoSpaceDE w:val="0"/>
        <w:autoSpaceDN w:val="0"/>
        <w:adjustRightInd w:val="0"/>
        <w:ind w:firstLine="540"/>
        <w:jc w:val="both"/>
        <w:outlineLvl w:val="0"/>
        <w:rPr>
          <w:i/>
          <w:iCs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07"/>
        <w:gridCol w:w="1701"/>
        <w:gridCol w:w="1701"/>
        <w:gridCol w:w="2410"/>
      </w:tblGrid>
      <w:tr w:rsidR="00B119A0" w:rsidRPr="0079223E" w:rsidTr="000F5B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9223E">
              <w:rPr>
                <w:iCs/>
              </w:rPr>
              <w:t xml:space="preserve">N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9223E">
              <w:rPr>
                <w:iCs/>
              </w:rPr>
              <w:t xml:space="preserve">Наименование материала/оборудования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9223E">
              <w:rPr>
                <w:iCs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9223E">
              <w:rPr>
                <w:iCs/>
              </w:rPr>
              <w:t xml:space="preserve">Стоимость,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9223E">
              <w:rPr>
                <w:iCs/>
              </w:rPr>
              <w:t xml:space="preserve">Сторона, предоставляющая материалы и оборудование </w:t>
            </w:r>
          </w:p>
        </w:tc>
      </w:tr>
      <w:tr w:rsidR="00B119A0" w:rsidRPr="0079223E" w:rsidTr="000F5B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19A0" w:rsidRPr="0079223E" w:rsidTr="000F5B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19A0" w:rsidRPr="0079223E" w:rsidTr="000F5B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19A0" w:rsidRPr="0079223E" w:rsidTr="000F5B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E" w:rsidRPr="0079223E" w:rsidRDefault="0079223E" w:rsidP="0079223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79223E" w:rsidRPr="00B119A0" w:rsidRDefault="0079223E" w:rsidP="000F5BC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B119A0" w:rsidRPr="00B119A0" w:rsidTr="000F5BCF">
        <w:tc>
          <w:tcPr>
            <w:tcW w:w="4644" w:type="dxa"/>
            <w:shd w:val="clear" w:color="auto" w:fill="auto"/>
          </w:tcPr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от Заказчика: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Исполнительный директор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АО «НПЦ «ПРОМЭЛЕКТРОНИКА»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 xml:space="preserve">____________________ Г.И. </w:t>
            </w:r>
            <w:proofErr w:type="spellStart"/>
            <w:r w:rsidRPr="00B119A0">
              <w:t>Тильк</w:t>
            </w:r>
            <w:proofErr w:type="spellEnd"/>
          </w:p>
          <w:p w:rsidR="0079223E" w:rsidRPr="00B119A0" w:rsidRDefault="0079223E" w:rsidP="009F57F9">
            <w:pPr>
              <w:spacing w:line="20" w:lineRule="atLeast"/>
              <w:contextualSpacing/>
              <w:rPr>
                <w:b/>
              </w:rPr>
            </w:pPr>
            <w:r w:rsidRPr="00B119A0">
              <w:t>М.П.</w:t>
            </w:r>
          </w:p>
        </w:tc>
        <w:tc>
          <w:tcPr>
            <w:tcW w:w="4651" w:type="dxa"/>
            <w:shd w:val="clear" w:color="auto" w:fill="auto"/>
          </w:tcPr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от Подрядчика: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_________________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 «_______________»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____________________/_____________/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  <w:rPr>
                <w:b/>
              </w:rPr>
            </w:pPr>
            <w:r w:rsidRPr="00B119A0">
              <w:t>М.П.</w:t>
            </w:r>
          </w:p>
        </w:tc>
      </w:tr>
    </w:tbl>
    <w:p w:rsidR="0079223E" w:rsidRPr="00B119A0" w:rsidRDefault="0079223E" w:rsidP="000B17EE">
      <w:pPr>
        <w:widowControl w:val="0"/>
        <w:autoSpaceDE w:val="0"/>
        <w:autoSpaceDN w:val="0"/>
        <w:adjustRightInd w:val="0"/>
        <w:ind w:firstLine="540"/>
        <w:jc w:val="both"/>
      </w:pPr>
    </w:p>
    <w:p w:rsidR="0079223E" w:rsidRPr="00B119A0" w:rsidRDefault="0079223E">
      <w:r w:rsidRPr="00B119A0">
        <w:br w:type="page"/>
      </w:r>
    </w:p>
    <w:p w:rsidR="0079223E" w:rsidRPr="00B119A0" w:rsidRDefault="0079223E" w:rsidP="0079223E">
      <w:pPr>
        <w:spacing w:line="20" w:lineRule="atLeast"/>
        <w:jc w:val="right"/>
      </w:pPr>
      <w:r w:rsidRPr="00B119A0">
        <w:lastRenderedPageBreak/>
        <w:t xml:space="preserve">Приложение № </w:t>
      </w:r>
      <w:r w:rsidR="000F5BCF" w:rsidRPr="00B119A0">
        <w:t>3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 xml:space="preserve">к </w:t>
      </w:r>
      <w:hyperlink r:id="rId10" w:history="1">
        <w:r w:rsidRPr="00B119A0">
          <w:rPr>
            <w:rStyle w:val="a4"/>
            <w:color w:val="auto"/>
            <w:u w:val="none"/>
          </w:rPr>
          <w:t>Договору</w:t>
        </w:r>
      </w:hyperlink>
      <w:r w:rsidRPr="00B119A0">
        <w:t xml:space="preserve"> № _________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>возмездного оказания услуг</w:t>
      </w:r>
    </w:p>
    <w:p w:rsidR="0079223E" w:rsidRPr="00B119A0" w:rsidRDefault="0079223E" w:rsidP="0079223E">
      <w:pPr>
        <w:spacing w:line="20" w:lineRule="atLeast"/>
        <w:jc w:val="right"/>
      </w:pPr>
      <w:r w:rsidRPr="00B119A0">
        <w:t>от «___» ___________ 201_ г.</w:t>
      </w:r>
    </w:p>
    <w:p w:rsidR="0079223E" w:rsidRPr="00B119A0" w:rsidRDefault="0079223E"/>
    <w:p w:rsidR="000F5BCF" w:rsidRPr="00761D70" w:rsidRDefault="000F5BCF" w:rsidP="000F5BCF">
      <w:pPr>
        <w:autoSpaceDE w:val="0"/>
        <w:autoSpaceDN w:val="0"/>
        <w:adjustRightInd w:val="0"/>
        <w:jc w:val="center"/>
        <w:rPr>
          <w:bCs/>
          <w:iCs/>
        </w:rPr>
      </w:pPr>
      <w:r w:rsidRPr="00761D70">
        <w:rPr>
          <w:bCs/>
          <w:iCs/>
        </w:rPr>
        <w:t>АКТ</w:t>
      </w:r>
    </w:p>
    <w:p w:rsidR="000F5BCF" w:rsidRPr="00761D70" w:rsidRDefault="000F5BCF" w:rsidP="000F5BCF">
      <w:pPr>
        <w:autoSpaceDE w:val="0"/>
        <w:autoSpaceDN w:val="0"/>
        <w:adjustRightInd w:val="0"/>
        <w:jc w:val="center"/>
        <w:rPr>
          <w:bCs/>
          <w:iCs/>
        </w:rPr>
      </w:pPr>
      <w:r w:rsidRPr="00761D70">
        <w:rPr>
          <w:bCs/>
          <w:iCs/>
        </w:rPr>
        <w:t>приемки-передачи оборудования</w:t>
      </w:r>
    </w:p>
    <w:p w:rsidR="000F5BCF" w:rsidRPr="00761D70" w:rsidRDefault="000F5BCF" w:rsidP="000F5BCF">
      <w:pPr>
        <w:autoSpaceDE w:val="0"/>
        <w:autoSpaceDN w:val="0"/>
        <w:adjustRightInd w:val="0"/>
        <w:jc w:val="center"/>
        <w:rPr>
          <w:iCs/>
        </w:rPr>
      </w:pPr>
      <w:r w:rsidRPr="00761D70">
        <w:rPr>
          <w:bCs/>
          <w:iCs/>
        </w:rPr>
        <w:t>(ФОРМА)</w:t>
      </w:r>
    </w:p>
    <w:p w:rsidR="0079223E" w:rsidRPr="00B119A0" w:rsidRDefault="0079223E"/>
    <w:tbl>
      <w:tblPr>
        <w:tblStyle w:val="a5"/>
        <w:tblW w:w="10172" w:type="dxa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B119A0" w:rsidRPr="00B119A0" w:rsidTr="00761D70">
        <w:tc>
          <w:tcPr>
            <w:tcW w:w="10172" w:type="dxa"/>
          </w:tcPr>
          <w:p w:rsidR="000F5BCF" w:rsidRPr="00761D70" w:rsidRDefault="000F5BCF" w:rsidP="0079223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1D70">
              <w:rPr>
                <w:bCs/>
                <w:iCs/>
              </w:rPr>
              <w:t>АКТ № ___</w:t>
            </w:r>
          </w:p>
          <w:p w:rsidR="0079223E" w:rsidRPr="00761D70" w:rsidRDefault="000F5BCF" w:rsidP="007922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1D70">
              <w:rPr>
                <w:bCs/>
                <w:iCs/>
              </w:rPr>
              <w:t xml:space="preserve">приемки-передачи оборудования </w:t>
            </w:r>
          </w:p>
          <w:p w:rsidR="0079223E" w:rsidRPr="00761D70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/>
                <w:iCs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78"/>
              <w:gridCol w:w="4978"/>
            </w:tblGrid>
            <w:tr w:rsidR="00B119A0" w:rsidRPr="0079223E" w:rsidTr="009F57F9">
              <w:tc>
                <w:tcPr>
                  <w:tcW w:w="4677" w:type="dxa"/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79223E">
                    <w:rPr>
                      <w:i/>
                      <w:iCs/>
                    </w:rPr>
                    <w:t>г. _____________</w:t>
                  </w:r>
                </w:p>
              </w:tc>
              <w:tc>
                <w:tcPr>
                  <w:tcW w:w="4677" w:type="dxa"/>
                </w:tcPr>
                <w:p w:rsidR="0079223E" w:rsidRPr="0079223E" w:rsidRDefault="000F5BCF" w:rsidP="000F5BCF">
                  <w:pPr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</w:rPr>
                  </w:pPr>
                  <w:r w:rsidRPr="00B119A0">
                    <w:rPr>
                      <w:i/>
                      <w:iCs/>
                    </w:rPr>
                    <w:t>«</w:t>
                  </w:r>
                  <w:r w:rsidR="0079223E" w:rsidRPr="0079223E">
                    <w:rPr>
                      <w:i/>
                      <w:iCs/>
                    </w:rPr>
                    <w:t>__</w:t>
                  </w:r>
                  <w:r w:rsidRPr="00B119A0">
                    <w:rPr>
                      <w:i/>
                      <w:iCs/>
                    </w:rPr>
                    <w:t>»</w:t>
                  </w:r>
                  <w:r w:rsidR="0079223E" w:rsidRPr="0079223E">
                    <w:rPr>
                      <w:i/>
                      <w:iCs/>
                    </w:rPr>
                    <w:t> ________</w:t>
                  </w:r>
                  <w:r w:rsidRPr="00B119A0">
                    <w:rPr>
                      <w:i/>
                      <w:iCs/>
                    </w:rPr>
                    <w:t>___</w:t>
                  </w:r>
                  <w:r w:rsidR="0079223E" w:rsidRPr="0079223E">
                    <w:rPr>
                      <w:i/>
                      <w:iCs/>
                    </w:rPr>
                    <w:t> 20__ г.</w:t>
                  </w:r>
                </w:p>
              </w:tc>
            </w:tr>
          </w:tbl>
          <w:p w:rsidR="000F5BCF" w:rsidRPr="00B119A0" w:rsidRDefault="000F5BCF" w:rsidP="0079223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79223E" w:rsidRPr="0079223E" w:rsidRDefault="0079223E" w:rsidP="000F5BCF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79223E">
              <w:rPr>
                <w:iCs/>
              </w:rPr>
              <w:t xml:space="preserve">______________, именуем___ в дальнейшем </w:t>
            </w:r>
            <w:r w:rsidR="000F5BCF" w:rsidRPr="00B119A0">
              <w:rPr>
                <w:iCs/>
              </w:rPr>
              <w:t>«</w:t>
            </w:r>
            <w:r w:rsidRPr="0079223E">
              <w:rPr>
                <w:iCs/>
              </w:rPr>
              <w:t>Заказчик</w:t>
            </w:r>
            <w:r w:rsidR="000F5BCF" w:rsidRPr="00B119A0">
              <w:rPr>
                <w:iCs/>
              </w:rPr>
              <w:t>»</w:t>
            </w:r>
            <w:r w:rsidRPr="0079223E">
              <w:rPr>
                <w:iCs/>
              </w:rPr>
              <w:t xml:space="preserve">, в лице __________, </w:t>
            </w:r>
            <w:proofErr w:type="spellStart"/>
            <w:r w:rsidRPr="0079223E">
              <w:rPr>
                <w:iCs/>
              </w:rPr>
              <w:t>действующ</w:t>
            </w:r>
            <w:proofErr w:type="spellEnd"/>
            <w:r w:rsidRPr="0079223E">
              <w:rPr>
                <w:iCs/>
              </w:rPr>
              <w:t xml:space="preserve">___ на основании ____________, с одной стороны и ______________, именуем__ в дальнейшем "Подрядчик", в лице ____________, </w:t>
            </w:r>
            <w:proofErr w:type="spellStart"/>
            <w:r w:rsidRPr="0079223E">
              <w:rPr>
                <w:iCs/>
              </w:rPr>
              <w:t>действующ</w:t>
            </w:r>
            <w:proofErr w:type="spellEnd"/>
            <w:r w:rsidRPr="0079223E">
              <w:rPr>
                <w:iCs/>
              </w:rPr>
              <w:t>___ на основании ________, с другой стороны составили настоящий Акт приемки-передачи оборудования (далее - Акт) по Договору подряда N ___ от "___" _________ _____ г. (далее - Договор) о нижеследующем.</w:t>
            </w: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9223E">
              <w:rPr>
                <w:iCs/>
              </w:rPr>
              <w:t xml:space="preserve">1. В соответствии с </w:t>
            </w:r>
            <w:hyperlink r:id="rId11" w:history="1">
              <w:r w:rsidRPr="0079223E">
                <w:rPr>
                  <w:iCs/>
                </w:rPr>
                <w:t>п. 2.1</w:t>
              </w:r>
            </w:hyperlink>
            <w:r w:rsidR="009164DF" w:rsidRPr="00B119A0">
              <w:rPr>
                <w:iCs/>
              </w:rPr>
              <w:t>.</w:t>
            </w:r>
            <w:r w:rsidRPr="0079223E">
              <w:rPr>
                <w:iCs/>
              </w:rPr>
              <w:t xml:space="preserve"> Договора и </w:t>
            </w:r>
            <w:hyperlink r:id="rId12" w:history="1">
              <w:r w:rsidRPr="0079223E">
                <w:rPr>
                  <w:iCs/>
                </w:rPr>
                <w:t>Перечнем</w:t>
              </w:r>
            </w:hyperlink>
            <w:r w:rsidRPr="0079223E">
              <w:rPr>
                <w:iCs/>
              </w:rPr>
              <w:t xml:space="preserve"> материалов и оборудования, предоставляемых для выполнения работ, Заказчик передает оборудование для выполнения задания __________________________________________________________ (указывается наименование работ, например: изготовить определенную вещь, переработать (обработать) какой-либо материал  и т.д.), а Подрядчик принимает оборудование по следующему перечню:</w:t>
            </w: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tbl>
            <w:tblPr>
              <w:tblW w:w="9748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1695"/>
              <w:gridCol w:w="1976"/>
              <w:gridCol w:w="1200"/>
              <w:gridCol w:w="1058"/>
              <w:gridCol w:w="1701"/>
              <w:gridCol w:w="1701"/>
            </w:tblGrid>
            <w:tr w:rsidR="00B119A0" w:rsidRPr="00B119A0" w:rsidTr="009164DF"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N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Наименование оборудования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Индивидуальная характеристика оборудования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Единица измерения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Кол</w:t>
                  </w:r>
                  <w:r w:rsidRPr="00B119A0">
                    <w:rPr>
                      <w:iCs/>
                    </w:rPr>
                    <w:t>-</w:t>
                  </w:r>
                  <w:r w:rsidRPr="0079223E">
                    <w:rPr>
                      <w:iCs/>
                    </w:rPr>
                    <w:t>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Цена за единицу измерения,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9223E">
                    <w:rPr>
                      <w:iCs/>
                    </w:rPr>
                    <w:t>Стоимость, руб.</w:t>
                  </w:r>
                </w:p>
              </w:tc>
            </w:tr>
            <w:tr w:rsidR="00B119A0" w:rsidRPr="00B119A0" w:rsidTr="009164DF"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</w:tr>
            <w:tr w:rsidR="00B119A0" w:rsidRPr="0079223E" w:rsidTr="009164DF">
              <w:tc>
                <w:tcPr>
                  <w:tcW w:w="80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164DF">
                  <w:pPr>
                    <w:autoSpaceDE w:val="0"/>
                    <w:autoSpaceDN w:val="0"/>
                    <w:adjustRightInd w:val="0"/>
                    <w:jc w:val="right"/>
                    <w:rPr>
                      <w:iCs/>
                    </w:rPr>
                  </w:pPr>
                  <w:r w:rsidRPr="0079223E">
                    <w:rPr>
                      <w:iCs/>
                    </w:rPr>
                    <w:t>Итого</w:t>
                  </w:r>
                  <w:r w:rsidR="009164DF" w:rsidRPr="00B119A0">
                    <w:rPr>
                      <w:iCs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3E" w:rsidRPr="0079223E" w:rsidRDefault="0079223E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</w:tr>
          </w:tbl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9223E">
              <w:rPr>
                <w:iCs/>
              </w:rPr>
              <w:t>2. Указанное оборудование принято Подрядчиком в рабочем состоянии, без видимых повреждений. Претензий по количеству, качеству, комплектности и сроку предоставления оборудования Подрядчик не имеет.</w:t>
            </w: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9223E">
              <w:rPr>
                <w:iCs/>
              </w:rPr>
              <w:t>3. Акт составлен в 2 (двух) экземплярах, по одному для Заказчика и Подрядчика.</w:t>
            </w: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9223E">
              <w:rPr>
                <w:iCs/>
              </w:rPr>
              <w:t>4. Документы, прилагаемые к Акту:</w:t>
            </w:r>
          </w:p>
          <w:p w:rsidR="0079223E" w:rsidRPr="0079223E" w:rsidRDefault="0079223E" w:rsidP="0079223E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9223E">
              <w:rPr>
                <w:iCs/>
              </w:rPr>
              <w:t>- _____________________________(технические паспорта, инструкции по эксплуатации и др.).</w:t>
            </w:r>
          </w:p>
          <w:p w:rsidR="0079223E" w:rsidRPr="00B119A0" w:rsidRDefault="0079223E" w:rsidP="007922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9223E" w:rsidRPr="00B119A0" w:rsidRDefault="0079223E" w:rsidP="000F5B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/>
                <w:iCs/>
              </w:rPr>
            </w:pPr>
            <w:r w:rsidRPr="00B119A0">
              <w:t>Подписи сторон:</w:t>
            </w:r>
          </w:p>
        </w:tc>
      </w:tr>
    </w:tbl>
    <w:p w:rsidR="0079223E" w:rsidRPr="00B119A0" w:rsidRDefault="0079223E" w:rsidP="0079223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119A0" w:rsidRPr="00B119A0" w:rsidTr="009F57F9">
        <w:tc>
          <w:tcPr>
            <w:tcW w:w="5070" w:type="dxa"/>
            <w:shd w:val="clear" w:color="auto" w:fill="auto"/>
          </w:tcPr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от Заказчика: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Исполнительный директор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>АО «НПЦ «ПРОМЭЛЕКТРОНИКА»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</w:pPr>
            <w:r w:rsidRPr="00B119A0">
              <w:t xml:space="preserve">____________________ Г.И. </w:t>
            </w:r>
            <w:proofErr w:type="spellStart"/>
            <w:r w:rsidRPr="00B119A0">
              <w:t>Тильк</w:t>
            </w:r>
            <w:proofErr w:type="spellEnd"/>
          </w:p>
          <w:p w:rsidR="0079223E" w:rsidRPr="00B119A0" w:rsidRDefault="0079223E" w:rsidP="009F57F9">
            <w:pPr>
              <w:spacing w:line="20" w:lineRule="atLeast"/>
              <w:contextualSpacing/>
              <w:rPr>
                <w:b/>
              </w:rPr>
            </w:pPr>
            <w:r w:rsidRPr="00B119A0">
              <w:t>М.П.</w:t>
            </w:r>
          </w:p>
        </w:tc>
        <w:tc>
          <w:tcPr>
            <w:tcW w:w="4677" w:type="dxa"/>
            <w:shd w:val="clear" w:color="auto" w:fill="auto"/>
          </w:tcPr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от Подрядчика: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_________________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 «_______________»</w:t>
            </w: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</w:p>
          <w:p w:rsidR="0079223E" w:rsidRPr="00B119A0" w:rsidRDefault="0079223E" w:rsidP="009F57F9">
            <w:pPr>
              <w:spacing w:line="20" w:lineRule="atLeast"/>
              <w:contextualSpacing/>
            </w:pPr>
            <w:r w:rsidRPr="00B119A0">
              <w:t>____________________/_____________/</w:t>
            </w:r>
          </w:p>
          <w:p w:rsidR="0079223E" w:rsidRPr="00B119A0" w:rsidRDefault="0079223E" w:rsidP="009F57F9">
            <w:pPr>
              <w:spacing w:line="20" w:lineRule="atLeast"/>
              <w:contextualSpacing/>
              <w:jc w:val="both"/>
              <w:rPr>
                <w:b/>
              </w:rPr>
            </w:pPr>
            <w:r w:rsidRPr="00B119A0">
              <w:t>М.П.</w:t>
            </w:r>
          </w:p>
        </w:tc>
      </w:tr>
    </w:tbl>
    <w:p w:rsidR="000F5BCF" w:rsidRPr="00B119A0" w:rsidRDefault="000F5BCF">
      <w:pPr>
        <w:rPr>
          <w:bCs/>
          <w:iCs/>
        </w:rPr>
      </w:pPr>
      <w:r w:rsidRPr="00B119A0">
        <w:rPr>
          <w:bCs/>
          <w:iCs/>
        </w:rPr>
        <w:br w:type="page"/>
      </w:r>
    </w:p>
    <w:p w:rsidR="009164DF" w:rsidRPr="00B119A0" w:rsidRDefault="009164DF" w:rsidP="009164DF">
      <w:pPr>
        <w:spacing w:line="20" w:lineRule="atLeast"/>
        <w:jc w:val="right"/>
      </w:pPr>
      <w:r w:rsidRPr="00B119A0">
        <w:lastRenderedPageBreak/>
        <w:t>Приложение № 4</w:t>
      </w:r>
    </w:p>
    <w:p w:rsidR="009164DF" w:rsidRPr="00B119A0" w:rsidRDefault="009164DF" w:rsidP="009164DF">
      <w:pPr>
        <w:spacing w:line="20" w:lineRule="atLeast"/>
        <w:jc w:val="right"/>
      </w:pPr>
      <w:r w:rsidRPr="00B119A0">
        <w:t xml:space="preserve">к </w:t>
      </w:r>
      <w:hyperlink r:id="rId13" w:history="1">
        <w:r w:rsidRPr="00B119A0">
          <w:rPr>
            <w:rStyle w:val="a4"/>
            <w:color w:val="auto"/>
            <w:u w:val="none"/>
          </w:rPr>
          <w:t>Договору</w:t>
        </w:r>
      </w:hyperlink>
      <w:r w:rsidRPr="00B119A0">
        <w:t xml:space="preserve"> № _________</w:t>
      </w:r>
    </w:p>
    <w:p w:rsidR="009164DF" w:rsidRPr="00B119A0" w:rsidRDefault="009164DF" w:rsidP="009164DF">
      <w:pPr>
        <w:spacing w:line="20" w:lineRule="atLeast"/>
        <w:jc w:val="right"/>
      </w:pPr>
      <w:r w:rsidRPr="00B119A0">
        <w:t>возмездного оказания услуг</w:t>
      </w:r>
    </w:p>
    <w:p w:rsidR="009164DF" w:rsidRPr="00B119A0" w:rsidRDefault="009164DF" w:rsidP="009164DF">
      <w:pPr>
        <w:spacing w:line="20" w:lineRule="atLeast"/>
        <w:jc w:val="right"/>
      </w:pPr>
      <w:r w:rsidRPr="00B119A0">
        <w:t>от «___» ___________ 201_ г.</w:t>
      </w:r>
    </w:p>
    <w:p w:rsidR="000F5BCF" w:rsidRPr="00B119A0" w:rsidRDefault="000F5BCF" w:rsidP="0079223E">
      <w:pPr>
        <w:autoSpaceDE w:val="0"/>
        <w:autoSpaceDN w:val="0"/>
        <w:adjustRightInd w:val="0"/>
        <w:jc w:val="center"/>
        <w:rPr>
          <w:bCs/>
          <w:iCs/>
        </w:rPr>
      </w:pPr>
    </w:p>
    <w:p w:rsidR="009164DF" w:rsidRPr="00761D70" w:rsidRDefault="009164DF" w:rsidP="009164DF">
      <w:pPr>
        <w:autoSpaceDE w:val="0"/>
        <w:autoSpaceDN w:val="0"/>
        <w:adjustRightInd w:val="0"/>
        <w:jc w:val="center"/>
        <w:rPr>
          <w:bCs/>
          <w:iCs/>
        </w:rPr>
      </w:pPr>
      <w:r w:rsidRPr="00761D70">
        <w:rPr>
          <w:bCs/>
          <w:iCs/>
        </w:rPr>
        <w:t>АКТ</w:t>
      </w:r>
    </w:p>
    <w:p w:rsidR="009164DF" w:rsidRPr="00761D70" w:rsidRDefault="009164DF" w:rsidP="009164DF">
      <w:pPr>
        <w:autoSpaceDE w:val="0"/>
        <w:autoSpaceDN w:val="0"/>
        <w:adjustRightInd w:val="0"/>
        <w:jc w:val="center"/>
        <w:rPr>
          <w:bCs/>
          <w:iCs/>
        </w:rPr>
      </w:pPr>
      <w:r w:rsidRPr="00761D70">
        <w:rPr>
          <w:bCs/>
          <w:iCs/>
        </w:rPr>
        <w:t>возврата оборудования</w:t>
      </w:r>
    </w:p>
    <w:p w:rsidR="009164DF" w:rsidRPr="00761D70" w:rsidRDefault="009164DF" w:rsidP="009164DF">
      <w:pPr>
        <w:autoSpaceDE w:val="0"/>
        <w:autoSpaceDN w:val="0"/>
        <w:adjustRightInd w:val="0"/>
        <w:jc w:val="center"/>
        <w:rPr>
          <w:iCs/>
        </w:rPr>
      </w:pPr>
      <w:r w:rsidRPr="00761D70">
        <w:rPr>
          <w:bCs/>
          <w:iCs/>
        </w:rPr>
        <w:t>(ФОРМА)</w:t>
      </w:r>
    </w:p>
    <w:p w:rsidR="009164DF" w:rsidRPr="00761D70" w:rsidRDefault="009164DF" w:rsidP="009164DF"/>
    <w:tbl>
      <w:tblPr>
        <w:tblStyle w:val="a5"/>
        <w:tblW w:w="10172" w:type="dxa"/>
        <w:tblInd w:w="108" w:type="dxa"/>
        <w:tblLook w:val="04A0" w:firstRow="1" w:lastRow="0" w:firstColumn="1" w:lastColumn="0" w:noHBand="0" w:noVBand="1"/>
      </w:tblPr>
      <w:tblGrid>
        <w:gridCol w:w="10172"/>
      </w:tblGrid>
      <w:tr w:rsidR="00B119A0" w:rsidRPr="00761D70" w:rsidTr="00761D70">
        <w:tc>
          <w:tcPr>
            <w:tcW w:w="10172" w:type="dxa"/>
          </w:tcPr>
          <w:p w:rsidR="009164DF" w:rsidRPr="00761D70" w:rsidRDefault="009164DF" w:rsidP="009F57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1D70">
              <w:rPr>
                <w:bCs/>
                <w:iCs/>
              </w:rPr>
              <w:t>АКТ № ___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1D70">
              <w:rPr>
                <w:bCs/>
                <w:iCs/>
              </w:rPr>
              <w:t xml:space="preserve">возврата оборудования 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/>
                <w:iCs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78"/>
              <w:gridCol w:w="4978"/>
            </w:tblGrid>
            <w:tr w:rsidR="00B119A0" w:rsidRPr="00761D70" w:rsidTr="009F57F9">
              <w:tc>
                <w:tcPr>
                  <w:tcW w:w="4677" w:type="dxa"/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761D70">
                    <w:rPr>
                      <w:i/>
                      <w:iCs/>
                    </w:rPr>
                    <w:t>г. _____________</w:t>
                  </w:r>
                </w:p>
              </w:tc>
              <w:tc>
                <w:tcPr>
                  <w:tcW w:w="4677" w:type="dxa"/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</w:rPr>
                  </w:pPr>
                  <w:r w:rsidRPr="00761D70">
                    <w:rPr>
                      <w:i/>
                      <w:iCs/>
                    </w:rPr>
                    <w:t>«__» ___________ 20__ г.</w:t>
                  </w:r>
                </w:p>
              </w:tc>
            </w:tr>
          </w:tbl>
          <w:p w:rsidR="009164DF" w:rsidRPr="00761D70" w:rsidRDefault="009164DF" w:rsidP="009F57F9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67"/>
              <w:jc w:val="both"/>
              <w:rPr>
                <w:iCs/>
              </w:rPr>
            </w:pPr>
            <w:r w:rsidRPr="00761D70">
              <w:rPr>
                <w:iCs/>
              </w:rPr>
              <w:t xml:space="preserve">______________, именуем___ в дальнейшем «Заказчик», в лице __________, </w:t>
            </w:r>
            <w:proofErr w:type="spellStart"/>
            <w:r w:rsidRPr="00761D70">
              <w:rPr>
                <w:iCs/>
              </w:rPr>
              <w:t>действующ</w:t>
            </w:r>
            <w:proofErr w:type="spellEnd"/>
            <w:r w:rsidRPr="00761D70">
              <w:rPr>
                <w:iCs/>
              </w:rPr>
              <w:t xml:space="preserve">___ на основании ____________, с одной стороны и ______________, именуем__ в дальнейшем "Подрядчик", в лице ____________, </w:t>
            </w:r>
            <w:proofErr w:type="spellStart"/>
            <w:r w:rsidRPr="00761D70">
              <w:rPr>
                <w:iCs/>
              </w:rPr>
              <w:t>действующ</w:t>
            </w:r>
            <w:proofErr w:type="spellEnd"/>
            <w:r w:rsidRPr="00761D70">
              <w:rPr>
                <w:iCs/>
              </w:rPr>
              <w:t>___ на основании ________, с другой стороны составили настоящий Акт приемки-передачи оборудования (далее - Акт) по Договору подряда N ___ от "___" _________ _____ г. (далее - Договор) о нижеследующем.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61D70">
              <w:rPr>
                <w:iCs/>
              </w:rPr>
              <w:t xml:space="preserve">1. В соответствии с </w:t>
            </w:r>
            <w:hyperlink r:id="rId14" w:history="1">
              <w:r w:rsidRPr="00761D70">
                <w:rPr>
                  <w:iCs/>
                </w:rPr>
                <w:t>п. 2.1</w:t>
              </w:r>
            </w:hyperlink>
            <w:r w:rsidRPr="00761D70">
              <w:rPr>
                <w:iCs/>
              </w:rPr>
              <w:t xml:space="preserve">. Договора и </w:t>
            </w:r>
            <w:hyperlink r:id="rId15" w:history="1">
              <w:r w:rsidRPr="00761D70">
                <w:rPr>
                  <w:iCs/>
                </w:rPr>
                <w:t>Перечнем</w:t>
              </w:r>
            </w:hyperlink>
            <w:r w:rsidRPr="00761D70">
              <w:rPr>
                <w:iCs/>
              </w:rPr>
              <w:t xml:space="preserve"> материалов и оборудования, предоставляемых для выполнения работ, Подрядчик возвращает оборудование, а Заказчик принимает его по следующему перечню: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tbl>
            <w:tblPr>
              <w:tblW w:w="9748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1695"/>
              <w:gridCol w:w="1976"/>
              <w:gridCol w:w="1200"/>
              <w:gridCol w:w="1058"/>
              <w:gridCol w:w="1701"/>
              <w:gridCol w:w="1701"/>
            </w:tblGrid>
            <w:tr w:rsidR="00B119A0" w:rsidRPr="00761D70" w:rsidTr="009164DF"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N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Наименование оборудования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Индивидуальная характеристика оборудования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Единица измерения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Кол-во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Цена за единицу измерения,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 w:rsidRPr="00761D70">
                    <w:rPr>
                      <w:iCs/>
                    </w:rPr>
                    <w:t>Стоимость, руб.</w:t>
                  </w:r>
                </w:p>
              </w:tc>
            </w:tr>
            <w:tr w:rsidR="00B119A0" w:rsidRPr="00761D70" w:rsidTr="009164DF"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</w:tr>
            <w:tr w:rsidR="00B119A0" w:rsidRPr="00761D70" w:rsidTr="009164DF">
              <w:tc>
                <w:tcPr>
                  <w:tcW w:w="80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164DF">
                  <w:pPr>
                    <w:autoSpaceDE w:val="0"/>
                    <w:autoSpaceDN w:val="0"/>
                    <w:adjustRightInd w:val="0"/>
                    <w:jc w:val="right"/>
                    <w:rPr>
                      <w:iCs/>
                    </w:rPr>
                  </w:pPr>
                  <w:r w:rsidRPr="00761D70">
                    <w:rPr>
                      <w:iCs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4DF" w:rsidRPr="00761D70" w:rsidRDefault="009164DF" w:rsidP="009F57F9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</w:p>
              </w:tc>
            </w:tr>
          </w:tbl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61D70">
              <w:rPr>
                <w:iCs/>
              </w:rPr>
              <w:t>2. Указанное оборудование принято Заказчиком в рабочем состоянии, без видимых повреждений. Претензий по количеству, качеству, комплектности и сроку предоставления оборудования Заказчик не имеет.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61D70">
              <w:rPr>
                <w:iCs/>
              </w:rPr>
              <w:t>3. Акт составлен в 2 (двух) экземплярах, по одному для Заказчика и Подрядчика.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61D70">
              <w:rPr>
                <w:iCs/>
              </w:rPr>
              <w:t>4. Документы, прилагаемые к Акту:</w:t>
            </w:r>
          </w:p>
          <w:p w:rsidR="009164DF" w:rsidRPr="00761D70" w:rsidRDefault="009164DF" w:rsidP="009F57F9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761D70">
              <w:rPr>
                <w:iCs/>
              </w:rPr>
              <w:t>- _____________________________(технические паспорта, инструкции по эксплуатации и др.).</w:t>
            </w:r>
          </w:p>
          <w:p w:rsidR="009164DF" w:rsidRPr="00761D70" w:rsidRDefault="009164DF" w:rsidP="009F57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164DF" w:rsidRPr="00761D70" w:rsidRDefault="009164DF" w:rsidP="009F57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Cs/>
                <w:i/>
                <w:iCs/>
              </w:rPr>
            </w:pPr>
            <w:r w:rsidRPr="00761D70">
              <w:t>Подписи сторон:</w:t>
            </w:r>
          </w:p>
        </w:tc>
      </w:tr>
    </w:tbl>
    <w:p w:rsidR="009164DF" w:rsidRPr="00B119A0" w:rsidRDefault="009164DF" w:rsidP="009164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119A0" w:rsidRPr="00B119A0" w:rsidTr="009F57F9">
        <w:tc>
          <w:tcPr>
            <w:tcW w:w="5070" w:type="dxa"/>
            <w:shd w:val="clear" w:color="auto" w:fill="auto"/>
          </w:tcPr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  <w:r w:rsidRPr="00B119A0">
              <w:t>от Заказчика:</w:t>
            </w: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  <w:r w:rsidRPr="00B119A0">
              <w:t>Исполнительный директор</w:t>
            </w: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  <w:r w:rsidRPr="00B119A0">
              <w:t>АО «НПЦ «ПРОМЭЛЕКТРОНИКА»</w:t>
            </w: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</w:pPr>
            <w:r w:rsidRPr="00B119A0">
              <w:t xml:space="preserve">____________________ Г.И. </w:t>
            </w:r>
            <w:proofErr w:type="spellStart"/>
            <w:r w:rsidRPr="00B119A0">
              <w:t>Тильк</w:t>
            </w:r>
            <w:proofErr w:type="spellEnd"/>
          </w:p>
          <w:p w:rsidR="009164DF" w:rsidRPr="00B119A0" w:rsidRDefault="009164DF" w:rsidP="009F57F9">
            <w:pPr>
              <w:spacing w:line="20" w:lineRule="atLeast"/>
              <w:contextualSpacing/>
              <w:rPr>
                <w:b/>
              </w:rPr>
            </w:pPr>
            <w:r w:rsidRPr="00B119A0">
              <w:t>М.П.</w:t>
            </w:r>
          </w:p>
        </w:tc>
        <w:tc>
          <w:tcPr>
            <w:tcW w:w="4677" w:type="dxa"/>
            <w:shd w:val="clear" w:color="auto" w:fill="auto"/>
          </w:tcPr>
          <w:p w:rsidR="009164DF" w:rsidRPr="00B119A0" w:rsidRDefault="009164DF" w:rsidP="009F57F9">
            <w:pPr>
              <w:spacing w:line="20" w:lineRule="atLeast"/>
              <w:contextualSpacing/>
            </w:pPr>
            <w:r w:rsidRPr="00B119A0">
              <w:t>от Подрядчика:</w:t>
            </w:r>
          </w:p>
          <w:p w:rsidR="009164DF" w:rsidRPr="00B119A0" w:rsidRDefault="009164DF" w:rsidP="009F57F9">
            <w:pPr>
              <w:spacing w:line="20" w:lineRule="atLeast"/>
              <w:contextualSpacing/>
            </w:pPr>
          </w:p>
          <w:p w:rsidR="009164DF" w:rsidRPr="00B119A0" w:rsidRDefault="009164DF" w:rsidP="009F57F9">
            <w:pPr>
              <w:spacing w:line="20" w:lineRule="atLeast"/>
              <w:contextualSpacing/>
            </w:pPr>
            <w:r w:rsidRPr="00B119A0">
              <w:t>_________________</w:t>
            </w:r>
          </w:p>
          <w:p w:rsidR="009164DF" w:rsidRPr="00B119A0" w:rsidRDefault="009164DF" w:rsidP="009F57F9">
            <w:pPr>
              <w:spacing w:line="20" w:lineRule="atLeast"/>
              <w:contextualSpacing/>
            </w:pPr>
            <w:r w:rsidRPr="00B119A0">
              <w:t>___ «_______________»</w:t>
            </w:r>
          </w:p>
          <w:p w:rsidR="009164DF" w:rsidRPr="00B119A0" w:rsidRDefault="009164DF" w:rsidP="009F57F9">
            <w:pPr>
              <w:spacing w:line="20" w:lineRule="atLeast"/>
              <w:contextualSpacing/>
            </w:pPr>
          </w:p>
          <w:p w:rsidR="009164DF" w:rsidRPr="00B119A0" w:rsidRDefault="009164DF" w:rsidP="009F57F9">
            <w:pPr>
              <w:spacing w:line="20" w:lineRule="atLeast"/>
              <w:contextualSpacing/>
            </w:pPr>
          </w:p>
          <w:p w:rsidR="009164DF" w:rsidRPr="00B119A0" w:rsidRDefault="009164DF" w:rsidP="009F57F9">
            <w:pPr>
              <w:spacing w:line="20" w:lineRule="atLeast"/>
              <w:contextualSpacing/>
            </w:pPr>
          </w:p>
          <w:p w:rsidR="009164DF" w:rsidRPr="00B119A0" w:rsidRDefault="009164DF" w:rsidP="009F57F9">
            <w:pPr>
              <w:spacing w:line="20" w:lineRule="atLeast"/>
              <w:contextualSpacing/>
            </w:pPr>
            <w:r w:rsidRPr="00B119A0">
              <w:t>____________________/_____________/</w:t>
            </w:r>
          </w:p>
          <w:p w:rsidR="009164DF" w:rsidRPr="00B119A0" w:rsidRDefault="009164DF" w:rsidP="009F57F9">
            <w:pPr>
              <w:spacing w:line="20" w:lineRule="atLeast"/>
              <w:contextualSpacing/>
              <w:jc w:val="both"/>
              <w:rPr>
                <w:b/>
              </w:rPr>
            </w:pPr>
            <w:r w:rsidRPr="00B119A0">
              <w:t>М.П.</w:t>
            </w:r>
          </w:p>
        </w:tc>
      </w:tr>
    </w:tbl>
    <w:p w:rsidR="000F5BCF" w:rsidRPr="00B119A0" w:rsidRDefault="000F5BCF" w:rsidP="0079223E">
      <w:pPr>
        <w:autoSpaceDE w:val="0"/>
        <w:autoSpaceDN w:val="0"/>
        <w:adjustRightInd w:val="0"/>
        <w:jc w:val="center"/>
        <w:rPr>
          <w:bCs/>
          <w:iCs/>
        </w:rPr>
      </w:pPr>
    </w:p>
    <w:sectPr w:rsidR="000F5BCF" w:rsidRPr="00B119A0" w:rsidSect="00761D70">
      <w:footerReference w:type="default" r:id="rId16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87" w:rsidRDefault="00673C87" w:rsidP="00673C87">
      <w:r>
        <w:separator/>
      </w:r>
    </w:p>
  </w:endnote>
  <w:endnote w:type="continuationSeparator" w:id="0">
    <w:p w:rsidR="00673C87" w:rsidRDefault="00673C87" w:rsidP="0067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6591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73C87" w:rsidRPr="00673C87" w:rsidRDefault="00673C87" w:rsidP="00673C87">
        <w:pPr>
          <w:pStyle w:val="a8"/>
          <w:jc w:val="right"/>
          <w:rPr>
            <w:sz w:val="20"/>
            <w:szCs w:val="20"/>
          </w:rPr>
        </w:pPr>
        <w:r w:rsidRPr="00673C87">
          <w:rPr>
            <w:sz w:val="20"/>
            <w:szCs w:val="20"/>
          </w:rPr>
          <w:fldChar w:fldCharType="begin"/>
        </w:r>
        <w:r w:rsidRPr="00673C87">
          <w:rPr>
            <w:sz w:val="20"/>
            <w:szCs w:val="20"/>
          </w:rPr>
          <w:instrText>PAGE   \* MERGEFORMAT</w:instrText>
        </w:r>
        <w:r w:rsidRPr="00673C87">
          <w:rPr>
            <w:sz w:val="20"/>
            <w:szCs w:val="20"/>
          </w:rPr>
          <w:fldChar w:fldCharType="separate"/>
        </w:r>
        <w:r w:rsidR="00F9213A">
          <w:rPr>
            <w:noProof/>
            <w:sz w:val="20"/>
            <w:szCs w:val="20"/>
          </w:rPr>
          <w:t>2</w:t>
        </w:r>
        <w:r w:rsidRPr="00673C87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87" w:rsidRPr="00673C87" w:rsidRDefault="00673C87" w:rsidP="00673C87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87" w:rsidRDefault="00673C87" w:rsidP="00673C87">
      <w:r>
        <w:separator/>
      </w:r>
    </w:p>
  </w:footnote>
  <w:footnote w:type="continuationSeparator" w:id="0">
    <w:p w:rsidR="00673C87" w:rsidRDefault="00673C87" w:rsidP="0067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25"/>
    <w:rsid w:val="00016825"/>
    <w:rsid w:val="00030643"/>
    <w:rsid w:val="000B17EE"/>
    <w:rsid w:val="000F5BCF"/>
    <w:rsid w:val="00120538"/>
    <w:rsid w:val="00162600"/>
    <w:rsid w:val="00270EFB"/>
    <w:rsid w:val="002C603C"/>
    <w:rsid w:val="002E727F"/>
    <w:rsid w:val="00301526"/>
    <w:rsid w:val="00391920"/>
    <w:rsid w:val="00412F25"/>
    <w:rsid w:val="004A075C"/>
    <w:rsid w:val="004F5B8A"/>
    <w:rsid w:val="00505107"/>
    <w:rsid w:val="005166A0"/>
    <w:rsid w:val="00545A6B"/>
    <w:rsid w:val="0056240A"/>
    <w:rsid w:val="00673C87"/>
    <w:rsid w:val="00761D70"/>
    <w:rsid w:val="0079223E"/>
    <w:rsid w:val="00861F4E"/>
    <w:rsid w:val="00871374"/>
    <w:rsid w:val="009164DF"/>
    <w:rsid w:val="0096111A"/>
    <w:rsid w:val="00A130F0"/>
    <w:rsid w:val="00A178D0"/>
    <w:rsid w:val="00AE034C"/>
    <w:rsid w:val="00B119A0"/>
    <w:rsid w:val="00BD1F0C"/>
    <w:rsid w:val="00C50F6F"/>
    <w:rsid w:val="00CC3326"/>
    <w:rsid w:val="00D7394E"/>
    <w:rsid w:val="00D7407F"/>
    <w:rsid w:val="00E4138E"/>
    <w:rsid w:val="00E91EB3"/>
    <w:rsid w:val="00EE2C6B"/>
    <w:rsid w:val="00F2330F"/>
    <w:rsid w:val="00F43844"/>
    <w:rsid w:val="00F70FBA"/>
    <w:rsid w:val="00F9213A"/>
    <w:rsid w:val="00F96326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17E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3">
    <w:name w:val="Базовый"/>
    <w:rsid w:val="000B17EE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B17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3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73C87"/>
    <w:rPr>
      <w:sz w:val="24"/>
      <w:szCs w:val="24"/>
    </w:rPr>
  </w:style>
  <w:style w:type="paragraph" w:styleId="a8">
    <w:name w:val="footer"/>
    <w:basedOn w:val="a"/>
    <w:link w:val="a9"/>
    <w:uiPriority w:val="99"/>
    <w:rsid w:val="00673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17E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3">
    <w:name w:val="Базовый"/>
    <w:rsid w:val="000B17EE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B17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3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73C87"/>
    <w:rPr>
      <w:sz w:val="24"/>
      <w:szCs w:val="24"/>
    </w:rPr>
  </w:style>
  <w:style w:type="paragraph" w:styleId="a8">
    <w:name w:val="footer"/>
    <w:basedOn w:val="a"/>
    <w:link w:val="a9"/>
    <w:uiPriority w:val="99"/>
    <w:rsid w:val="00673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A76FB31CD1BC4C47AEA0F8B815FC4B9B19B33E6A65E4E2B09B9C447y7n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pcprom.ru" TargetMode="External"/><Relationship Id="rId12" Type="http://schemas.openxmlformats.org/officeDocument/2006/relationships/hyperlink" Target="consultantplus://offline/ref=5BA1A3A53B5AD136BB762640D3FD30945B358F2EB67DDF61C1E13CB2P80B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A1A3A53B5AD136BB762640D3FD30945B358F2EB37DDF61C1E13CB28B20440B0EB9744083D9CEP10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A1A3A53B5AD136BB762640D3FD30945B358F2EB67DDF61C1E13CB2P80BG" TargetMode="External"/><Relationship Id="rId10" Type="http://schemas.openxmlformats.org/officeDocument/2006/relationships/hyperlink" Target="consultantplus://offline/ref=1A76FB31CD1BC4C47AEA0F8B815FC4B9B19B33E6A65E4E2B09B9C447y7n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6FB31CD1BC4C47AEA0F8B815FC4B9B19B33E6A65E4E2B09B9C447y7nBD" TargetMode="External"/><Relationship Id="rId14" Type="http://schemas.openxmlformats.org/officeDocument/2006/relationships/hyperlink" Target="consultantplus://offline/ref=5BA1A3A53B5AD136BB762640D3FD30945B358F2EB37DDF61C1E13CB28B20440B0EB9744083D9CEP10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2637</Words>
  <Characters>19537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N__</vt:lpstr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N__</dc:title>
  <dc:creator>v.baldin</dc:creator>
  <cp:lastModifiedBy>Гончарова Юлия Сергеевна</cp:lastModifiedBy>
  <cp:revision>6</cp:revision>
  <dcterms:created xsi:type="dcterms:W3CDTF">2016-08-03T05:33:00Z</dcterms:created>
  <dcterms:modified xsi:type="dcterms:W3CDTF">2020-08-19T05:29:00Z</dcterms:modified>
</cp:coreProperties>
</file>